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6902E" w14:textId="120A6031" w:rsidR="003C33FF" w:rsidRDefault="003C33FF" w:rsidP="003C33FF">
      <w:pPr>
        <w:tabs>
          <w:tab w:val="right" w:pos="8100"/>
        </w:tabs>
        <w:jc w:val="center"/>
        <w:rPr>
          <w:noProof/>
          <w:lang w:val="el-GR" w:eastAsia="el-GR"/>
        </w:rPr>
      </w:pPr>
    </w:p>
    <w:p w14:paraId="3318FA1D" w14:textId="1A045423" w:rsidR="003975E9" w:rsidRDefault="003975E9" w:rsidP="003C33FF">
      <w:pPr>
        <w:tabs>
          <w:tab w:val="right" w:pos="8100"/>
        </w:tabs>
        <w:jc w:val="center"/>
        <w:rPr>
          <w:noProof/>
          <w:lang w:val="el-GR" w:eastAsia="el-GR"/>
        </w:rPr>
      </w:pPr>
    </w:p>
    <w:p w14:paraId="331C87BA" w14:textId="5571C274" w:rsidR="003975E9" w:rsidRDefault="00D64B02" w:rsidP="003C33FF">
      <w:pPr>
        <w:tabs>
          <w:tab w:val="right" w:pos="8100"/>
        </w:tabs>
        <w:jc w:val="center"/>
        <w:rPr>
          <w:noProof/>
          <w:lang w:val="el-GR" w:eastAsia="el-GR"/>
        </w:rPr>
      </w:pPr>
      <w:r>
        <w:rPr>
          <w:noProof/>
          <w:lang w:val="el-GR" w:eastAsia="el-GR"/>
        </w:rPr>
        <w:drawing>
          <wp:inline distT="0" distB="0" distL="0" distR="0" wp14:anchorId="083DC126" wp14:editId="5FA711B4">
            <wp:extent cx="5505450" cy="5505450"/>
            <wp:effectExtent l="0" t="0" r="0" b="0"/>
            <wp:docPr id="4" name="Immagine 4" descr="Immagine che contiene giocattolo, cibo, fiore, disegn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sumhei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550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5FFDE" w14:textId="77777777" w:rsidR="003C33FF" w:rsidRPr="00770616" w:rsidRDefault="00641098" w:rsidP="003C33FF">
      <w:pPr>
        <w:pBdr>
          <w:top w:val="single" w:sz="4" w:space="7" w:color="C0C0C0" w:shadow="1"/>
          <w:left w:val="single" w:sz="4" w:space="4" w:color="C0C0C0" w:shadow="1"/>
          <w:bottom w:val="single" w:sz="4" w:space="5" w:color="C0C0C0" w:shadow="1"/>
          <w:right w:val="single" w:sz="4" w:space="0" w:color="C0C0C0" w:shadow="1"/>
        </w:pBdr>
        <w:shd w:val="pct25" w:color="auto" w:fill="FFFFFF"/>
        <w:spacing w:before="240" w:after="240"/>
        <w:jc w:val="center"/>
        <w:rPr>
          <w:rFonts w:ascii="Calibri" w:hAnsi="Calibri" w:cs="Calibri"/>
          <w:b/>
          <w:color w:val="000000"/>
          <w:sz w:val="44"/>
          <w:szCs w:val="48"/>
        </w:rPr>
      </w:pPr>
      <w:r w:rsidRPr="00770616">
        <w:rPr>
          <w:rFonts w:ascii="Calibri" w:hAnsi="Calibri" w:cs="Calibri"/>
          <w:b/>
          <w:sz w:val="44"/>
          <w:szCs w:val="48"/>
        </w:rPr>
        <w:t>Manifest</w:t>
      </w:r>
      <w:r w:rsidR="000B52E8" w:rsidRPr="00770616">
        <w:rPr>
          <w:rFonts w:ascii="Calibri" w:hAnsi="Calibri" w:cs="Calibri"/>
          <w:b/>
          <w:sz w:val="44"/>
          <w:szCs w:val="48"/>
        </w:rPr>
        <w:t>ation</w:t>
      </w:r>
      <w:r w:rsidRPr="00770616">
        <w:rPr>
          <w:rFonts w:ascii="Calibri" w:hAnsi="Calibri" w:cs="Calibri"/>
          <w:b/>
          <w:sz w:val="44"/>
          <w:szCs w:val="48"/>
        </w:rPr>
        <w:t xml:space="preserve"> of </w:t>
      </w:r>
      <w:r w:rsidR="000B52E8" w:rsidRPr="00770616">
        <w:rPr>
          <w:rFonts w:ascii="Calibri" w:hAnsi="Calibri" w:cs="Calibri"/>
          <w:b/>
          <w:sz w:val="44"/>
          <w:szCs w:val="48"/>
        </w:rPr>
        <w:t>I</w:t>
      </w:r>
      <w:r w:rsidRPr="00770616">
        <w:rPr>
          <w:rFonts w:ascii="Calibri" w:hAnsi="Calibri" w:cs="Calibri"/>
          <w:b/>
          <w:sz w:val="44"/>
          <w:szCs w:val="48"/>
        </w:rPr>
        <w:t xml:space="preserve">nterest </w:t>
      </w:r>
      <w:r w:rsidR="000B52E8" w:rsidRPr="00770616">
        <w:rPr>
          <w:rFonts w:ascii="Calibri" w:hAnsi="Calibri" w:cs="Calibri"/>
          <w:b/>
          <w:sz w:val="44"/>
          <w:szCs w:val="48"/>
        </w:rPr>
        <w:t>letter</w:t>
      </w:r>
    </w:p>
    <w:p w14:paraId="5855A23E" w14:textId="77777777" w:rsidR="001519D4" w:rsidRDefault="001519D4" w:rsidP="00770616">
      <w:pPr>
        <w:jc w:val="right"/>
        <w:rPr>
          <w:rFonts w:asciiTheme="minorHAnsi" w:hAnsiTheme="minorHAnsi"/>
          <w:b/>
          <w:color w:val="000000"/>
          <w:sz w:val="24"/>
          <w:szCs w:val="32"/>
        </w:rPr>
      </w:pPr>
    </w:p>
    <w:p w14:paraId="683E0003" w14:textId="77777777" w:rsidR="001519D4" w:rsidRDefault="001519D4" w:rsidP="00770616">
      <w:pPr>
        <w:jc w:val="right"/>
        <w:rPr>
          <w:rFonts w:asciiTheme="minorHAnsi" w:hAnsiTheme="minorHAnsi"/>
          <w:b/>
          <w:color w:val="000000"/>
          <w:sz w:val="24"/>
          <w:szCs w:val="32"/>
        </w:rPr>
      </w:pPr>
    </w:p>
    <w:p w14:paraId="2D935014" w14:textId="77777777" w:rsidR="00117B7D" w:rsidRPr="00770616" w:rsidRDefault="00117B7D" w:rsidP="00770616">
      <w:pPr>
        <w:jc w:val="right"/>
        <w:rPr>
          <w:rFonts w:asciiTheme="minorHAnsi" w:hAnsiTheme="minorHAnsi"/>
          <w:b/>
          <w:color w:val="000000"/>
          <w:sz w:val="24"/>
          <w:szCs w:val="32"/>
        </w:rPr>
      </w:pPr>
      <w:r w:rsidRPr="00770616">
        <w:rPr>
          <w:rFonts w:asciiTheme="minorHAnsi" w:hAnsiTheme="minorHAnsi"/>
          <w:b/>
          <w:color w:val="000000"/>
          <w:sz w:val="24"/>
          <w:szCs w:val="32"/>
        </w:rPr>
        <w:t>To:</w:t>
      </w:r>
    </w:p>
    <w:p w14:paraId="0773D2B4" w14:textId="25ECB2E3" w:rsidR="00117B7D" w:rsidRPr="00770616" w:rsidRDefault="008F2BB9" w:rsidP="00770616">
      <w:pPr>
        <w:jc w:val="right"/>
        <w:rPr>
          <w:rFonts w:asciiTheme="minorHAnsi" w:hAnsiTheme="minorHAnsi"/>
          <w:color w:val="000000"/>
          <w:sz w:val="22"/>
          <w:szCs w:val="32"/>
        </w:rPr>
      </w:pPr>
      <w:r>
        <w:rPr>
          <w:rFonts w:asciiTheme="minorHAnsi" w:hAnsiTheme="minorHAnsi"/>
          <w:color w:val="000000"/>
          <w:sz w:val="22"/>
          <w:szCs w:val="32"/>
        </w:rPr>
        <w:t xml:space="preserve">Prof. </w:t>
      </w:r>
      <w:r w:rsidR="006F3443">
        <w:rPr>
          <w:rFonts w:asciiTheme="minorHAnsi" w:hAnsiTheme="minorHAnsi"/>
          <w:color w:val="000000"/>
          <w:sz w:val="22"/>
          <w:szCs w:val="32"/>
        </w:rPr>
        <w:t>Sergio Barile</w:t>
      </w:r>
    </w:p>
    <w:p w14:paraId="660CD32E" w14:textId="64C7DEFA" w:rsidR="006F3443" w:rsidRDefault="008F2BB9" w:rsidP="00770616">
      <w:pPr>
        <w:jc w:val="right"/>
        <w:rPr>
          <w:rFonts w:asciiTheme="minorHAnsi" w:hAnsiTheme="minorHAnsi"/>
          <w:color w:val="000000"/>
          <w:sz w:val="22"/>
          <w:szCs w:val="32"/>
        </w:rPr>
      </w:pPr>
      <w:r w:rsidRPr="008F2BB9">
        <w:rPr>
          <w:rFonts w:asciiTheme="minorHAnsi" w:hAnsiTheme="minorHAnsi"/>
          <w:color w:val="000000"/>
          <w:sz w:val="22"/>
          <w:szCs w:val="32"/>
        </w:rPr>
        <w:t>Professor</w:t>
      </w:r>
      <w:r w:rsidR="006F3443">
        <w:rPr>
          <w:rFonts w:asciiTheme="minorHAnsi" w:hAnsiTheme="minorHAnsi"/>
          <w:color w:val="000000"/>
          <w:sz w:val="22"/>
          <w:szCs w:val="32"/>
        </w:rPr>
        <w:t xml:space="preserve"> of Management</w:t>
      </w:r>
    </w:p>
    <w:p w14:paraId="01670927" w14:textId="445EBADA" w:rsidR="00117B7D" w:rsidRPr="00770616" w:rsidRDefault="008F2BB9" w:rsidP="00770616">
      <w:pPr>
        <w:jc w:val="right"/>
        <w:rPr>
          <w:rFonts w:asciiTheme="minorHAnsi" w:hAnsiTheme="minorHAnsi"/>
          <w:color w:val="000000"/>
          <w:sz w:val="22"/>
          <w:szCs w:val="32"/>
        </w:rPr>
      </w:pPr>
      <w:r w:rsidRPr="008F2BB9">
        <w:rPr>
          <w:rFonts w:asciiTheme="minorHAnsi" w:hAnsiTheme="minorHAnsi"/>
          <w:color w:val="000000"/>
          <w:sz w:val="22"/>
          <w:szCs w:val="32"/>
        </w:rPr>
        <w:t xml:space="preserve">Department of </w:t>
      </w:r>
      <w:r w:rsidR="006F3443">
        <w:rPr>
          <w:rFonts w:asciiTheme="minorHAnsi" w:hAnsiTheme="minorHAnsi"/>
          <w:color w:val="000000"/>
          <w:sz w:val="22"/>
          <w:szCs w:val="32"/>
        </w:rPr>
        <w:t>Management</w:t>
      </w:r>
    </w:p>
    <w:p w14:paraId="68D6D4C3" w14:textId="01330608" w:rsidR="00117B7D" w:rsidRPr="006F3443" w:rsidRDefault="008B720E" w:rsidP="00770616">
      <w:pPr>
        <w:jc w:val="right"/>
        <w:rPr>
          <w:rFonts w:asciiTheme="minorHAnsi" w:hAnsiTheme="minorHAnsi"/>
          <w:color w:val="000000"/>
          <w:sz w:val="22"/>
          <w:szCs w:val="32"/>
          <w:lang w:val="en-US"/>
        </w:rPr>
      </w:pPr>
      <w:r w:rsidRPr="006F3443">
        <w:rPr>
          <w:rFonts w:asciiTheme="minorHAnsi" w:hAnsiTheme="minorHAnsi"/>
          <w:color w:val="000000"/>
          <w:sz w:val="22"/>
          <w:szCs w:val="32"/>
          <w:lang w:val="en-US"/>
        </w:rPr>
        <w:t xml:space="preserve">Sapienza </w:t>
      </w:r>
      <w:r w:rsidR="008F2BB9" w:rsidRPr="006F3443">
        <w:rPr>
          <w:rFonts w:asciiTheme="minorHAnsi" w:hAnsiTheme="minorHAnsi"/>
          <w:color w:val="000000"/>
          <w:sz w:val="22"/>
          <w:szCs w:val="32"/>
          <w:lang w:val="en-US"/>
        </w:rPr>
        <w:t xml:space="preserve">University of </w:t>
      </w:r>
      <w:r w:rsidRPr="006F3443">
        <w:rPr>
          <w:rFonts w:asciiTheme="minorHAnsi" w:hAnsiTheme="minorHAnsi"/>
          <w:color w:val="000000"/>
          <w:sz w:val="22"/>
          <w:szCs w:val="32"/>
          <w:lang w:val="en-US"/>
        </w:rPr>
        <w:t>Rome</w:t>
      </w:r>
      <w:r w:rsidR="008F2BB9" w:rsidRPr="006F3443">
        <w:rPr>
          <w:rFonts w:asciiTheme="minorHAnsi" w:hAnsiTheme="minorHAnsi"/>
          <w:color w:val="000000"/>
          <w:sz w:val="22"/>
          <w:szCs w:val="32"/>
          <w:lang w:val="en-US"/>
        </w:rPr>
        <w:t xml:space="preserve">, </w:t>
      </w:r>
      <w:r w:rsidRPr="006F3443">
        <w:rPr>
          <w:rFonts w:asciiTheme="minorHAnsi" w:hAnsiTheme="minorHAnsi"/>
          <w:color w:val="000000"/>
          <w:sz w:val="22"/>
          <w:szCs w:val="32"/>
          <w:lang w:val="en-US"/>
        </w:rPr>
        <w:t>Italy</w:t>
      </w:r>
    </w:p>
    <w:p w14:paraId="14AD3481" w14:textId="4DD44A9A" w:rsidR="00117B7D" w:rsidRPr="00770616" w:rsidRDefault="00117B7D" w:rsidP="00770616">
      <w:pPr>
        <w:jc w:val="right"/>
        <w:rPr>
          <w:rFonts w:asciiTheme="minorHAnsi" w:hAnsiTheme="minorHAnsi"/>
          <w:color w:val="000000"/>
          <w:sz w:val="22"/>
          <w:szCs w:val="32"/>
        </w:rPr>
      </w:pPr>
      <w:r w:rsidRPr="00770616">
        <w:rPr>
          <w:rFonts w:asciiTheme="minorHAnsi" w:hAnsiTheme="minorHAnsi"/>
          <w:color w:val="000000"/>
          <w:sz w:val="22"/>
          <w:szCs w:val="32"/>
        </w:rPr>
        <w:t xml:space="preserve">Coordinator of the </w:t>
      </w:r>
      <w:r w:rsidR="008B720E">
        <w:rPr>
          <w:rFonts w:asciiTheme="minorHAnsi" w:hAnsiTheme="minorHAnsi"/>
          <w:color w:val="000000"/>
          <w:sz w:val="22"/>
          <w:szCs w:val="32"/>
        </w:rPr>
        <w:t>SUMHEIS</w:t>
      </w:r>
      <w:r w:rsidRPr="00770616">
        <w:rPr>
          <w:rFonts w:asciiTheme="minorHAnsi" w:hAnsiTheme="minorHAnsi"/>
          <w:color w:val="000000"/>
          <w:sz w:val="22"/>
          <w:szCs w:val="32"/>
        </w:rPr>
        <w:t xml:space="preserve"> Project</w:t>
      </w:r>
    </w:p>
    <w:p w14:paraId="53C3FAE0" w14:textId="77777777" w:rsidR="00117B7D" w:rsidRDefault="00117B7D" w:rsidP="00770616">
      <w:pPr>
        <w:rPr>
          <w:rFonts w:asciiTheme="minorHAnsi" w:hAnsiTheme="minorHAnsi"/>
          <w:color w:val="000000"/>
          <w:sz w:val="22"/>
          <w:szCs w:val="32"/>
        </w:rPr>
      </w:pPr>
    </w:p>
    <w:p w14:paraId="207C3E31" w14:textId="77777777" w:rsidR="00B659B5" w:rsidRPr="00770616" w:rsidRDefault="00B659B5" w:rsidP="00770616">
      <w:pPr>
        <w:rPr>
          <w:rFonts w:asciiTheme="minorHAnsi" w:hAnsiTheme="minorHAnsi"/>
          <w:color w:val="000000"/>
          <w:sz w:val="22"/>
          <w:szCs w:val="32"/>
        </w:rPr>
      </w:pPr>
    </w:p>
    <w:p w14:paraId="596A96F8" w14:textId="77777777" w:rsidR="00381ADB" w:rsidRDefault="00381ADB" w:rsidP="00770616">
      <w:pPr>
        <w:jc w:val="left"/>
        <w:rPr>
          <w:rFonts w:asciiTheme="minorHAnsi" w:hAnsiTheme="minorHAnsi"/>
          <w:b/>
          <w:color w:val="000000"/>
          <w:sz w:val="22"/>
          <w:szCs w:val="32"/>
        </w:rPr>
      </w:pPr>
    </w:p>
    <w:p w14:paraId="692E98A2" w14:textId="77777777" w:rsidR="00381ADB" w:rsidRDefault="00381ADB" w:rsidP="00770616">
      <w:pPr>
        <w:jc w:val="left"/>
        <w:rPr>
          <w:rFonts w:asciiTheme="minorHAnsi" w:hAnsiTheme="minorHAnsi"/>
          <w:b/>
          <w:color w:val="000000"/>
          <w:sz w:val="22"/>
          <w:szCs w:val="32"/>
        </w:rPr>
      </w:pPr>
    </w:p>
    <w:p w14:paraId="3BA27850" w14:textId="77777777" w:rsidR="00381ADB" w:rsidRDefault="00381ADB" w:rsidP="00770616">
      <w:pPr>
        <w:jc w:val="left"/>
        <w:rPr>
          <w:rFonts w:asciiTheme="minorHAnsi" w:hAnsiTheme="minorHAnsi"/>
          <w:b/>
          <w:color w:val="000000"/>
          <w:sz w:val="22"/>
          <w:szCs w:val="32"/>
        </w:rPr>
      </w:pPr>
    </w:p>
    <w:p w14:paraId="62EE5965" w14:textId="77777777" w:rsidR="00117B7D" w:rsidRPr="00770616" w:rsidRDefault="00117B7D" w:rsidP="00770616">
      <w:pPr>
        <w:jc w:val="left"/>
        <w:rPr>
          <w:rFonts w:asciiTheme="minorHAnsi" w:hAnsiTheme="minorHAnsi"/>
          <w:b/>
          <w:color w:val="000000"/>
          <w:sz w:val="22"/>
          <w:szCs w:val="32"/>
        </w:rPr>
      </w:pPr>
      <w:r w:rsidRPr="00770616">
        <w:rPr>
          <w:rFonts w:asciiTheme="minorHAnsi" w:hAnsiTheme="minorHAnsi"/>
          <w:b/>
          <w:color w:val="000000"/>
          <w:sz w:val="22"/>
          <w:szCs w:val="32"/>
        </w:rPr>
        <w:t>From:</w:t>
      </w:r>
    </w:p>
    <w:p w14:paraId="6CE86AB4" w14:textId="77777777" w:rsidR="00117B7D" w:rsidRPr="00770616" w:rsidRDefault="00770616" w:rsidP="00770616">
      <w:pPr>
        <w:jc w:val="left"/>
        <w:rPr>
          <w:rFonts w:asciiTheme="minorHAnsi" w:hAnsiTheme="minorHAnsi"/>
          <w:color w:val="000000"/>
          <w:sz w:val="22"/>
          <w:szCs w:val="32"/>
        </w:rPr>
      </w:pPr>
      <w:r>
        <w:rPr>
          <w:rFonts w:asciiTheme="minorHAnsi" w:hAnsiTheme="minorHAnsi"/>
          <w:color w:val="000000"/>
          <w:sz w:val="22"/>
          <w:szCs w:val="32"/>
        </w:rPr>
        <w:t>Name Surname</w:t>
      </w:r>
    </w:p>
    <w:p w14:paraId="2B5274A0" w14:textId="77777777" w:rsidR="00117B7D" w:rsidRPr="00770616" w:rsidRDefault="00117B7D" w:rsidP="00770616">
      <w:pPr>
        <w:jc w:val="left"/>
        <w:rPr>
          <w:rFonts w:asciiTheme="minorHAnsi" w:hAnsiTheme="minorHAnsi"/>
          <w:color w:val="000000"/>
          <w:sz w:val="22"/>
          <w:szCs w:val="32"/>
        </w:rPr>
      </w:pPr>
      <w:r w:rsidRPr="00770616">
        <w:rPr>
          <w:rFonts w:asciiTheme="minorHAnsi" w:hAnsiTheme="minorHAnsi"/>
          <w:color w:val="000000"/>
          <w:sz w:val="22"/>
          <w:szCs w:val="32"/>
        </w:rPr>
        <w:t>Role</w:t>
      </w:r>
    </w:p>
    <w:p w14:paraId="1550F412" w14:textId="77777777" w:rsidR="00117B7D" w:rsidRPr="00770616" w:rsidRDefault="00117B7D" w:rsidP="00770616">
      <w:pPr>
        <w:jc w:val="left"/>
        <w:rPr>
          <w:rFonts w:asciiTheme="minorHAnsi" w:hAnsiTheme="minorHAnsi"/>
          <w:color w:val="000000"/>
          <w:sz w:val="22"/>
          <w:szCs w:val="32"/>
        </w:rPr>
      </w:pPr>
      <w:r w:rsidRPr="00770616">
        <w:rPr>
          <w:rFonts w:asciiTheme="minorHAnsi" w:hAnsiTheme="minorHAnsi"/>
          <w:color w:val="000000"/>
          <w:sz w:val="22"/>
          <w:szCs w:val="32"/>
        </w:rPr>
        <w:t>Name of Organization</w:t>
      </w:r>
    </w:p>
    <w:p w14:paraId="5DB01720" w14:textId="77777777" w:rsidR="00117B7D" w:rsidRDefault="00117B7D" w:rsidP="00770616">
      <w:pPr>
        <w:rPr>
          <w:rFonts w:asciiTheme="minorHAnsi" w:hAnsiTheme="minorHAnsi"/>
          <w:color w:val="000000"/>
          <w:sz w:val="28"/>
          <w:szCs w:val="32"/>
        </w:rPr>
      </w:pPr>
    </w:p>
    <w:p w14:paraId="4774167E" w14:textId="77777777" w:rsidR="008F2BB9" w:rsidRDefault="008F2BB9" w:rsidP="00770616">
      <w:pPr>
        <w:rPr>
          <w:rFonts w:asciiTheme="minorHAnsi" w:hAnsiTheme="minorHAnsi"/>
          <w:color w:val="000000"/>
          <w:sz w:val="28"/>
          <w:szCs w:val="32"/>
        </w:rPr>
      </w:pPr>
    </w:p>
    <w:p w14:paraId="4B8FC0E1" w14:textId="77777777" w:rsidR="008F2BB9" w:rsidRPr="00770616" w:rsidRDefault="008F2BB9" w:rsidP="00770616">
      <w:pPr>
        <w:rPr>
          <w:rFonts w:asciiTheme="minorHAnsi" w:hAnsiTheme="minorHAnsi"/>
          <w:color w:val="000000"/>
          <w:sz w:val="28"/>
          <w:szCs w:val="32"/>
        </w:rPr>
      </w:pPr>
    </w:p>
    <w:p w14:paraId="64E76129" w14:textId="3BBDFD62" w:rsidR="00117B7D" w:rsidRDefault="00117B7D" w:rsidP="009F659D">
      <w:pPr>
        <w:spacing w:after="0"/>
        <w:jc w:val="left"/>
        <w:rPr>
          <w:rFonts w:asciiTheme="minorHAnsi" w:hAnsiTheme="minorHAnsi" w:cstheme="minorHAnsi"/>
          <w:sz w:val="18"/>
          <w:lang w:val="en-US"/>
        </w:rPr>
      </w:pPr>
      <w:r w:rsidRPr="009F659D">
        <w:rPr>
          <w:rFonts w:asciiTheme="minorHAnsi" w:hAnsiTheme="minorHAnsi" w:cstheme="minorHAnsi"/>
          <w:sz w:val="18"/>
          <w:lang w:val="en-US"/>
        </w:rPr>
        <w:t xml:space="preserve">Dear </w:t>
      </w:r>
      <w:r w:rsidR="002756BE">
        <w:rPr>
          <w:rFonts w:asciiTheme="minorHAnsi" w:hAnsiTheme="minorHAnsi" w:cstheme="minorHAnsi"/>
          <w:sz w:val="18"/>
          <w:lang w:val="en-US"/>
        </w:rPr>
        <w:t>Prof</w:t>
      </w:r>
      <w:r w:rsidR="00CE4E7F">
        <w:rPr>
          <w:rFonts w:asciiTheme="minorHAnsi" w:hAnsiTheme="minorHAnsi" w:cstheme="minorHAnsi"/>
          <w:sz w:val="18"/>
          <w:lang w:val="en-US"/>
        </w:rPr>
        <w:t>.</w:t>
      </w:r>
      <w:r w:rsidR="002756BE">
        <w:rPr>
          <w:rFonts w:asciiTheme="minorHAnsi" w:hAnsiTheme="minorHAnsi" w:cstheme="minorHAnsi"/>
          <w:sz w:val="18"/>
          <w:lang w:val="en-US"/>
        </w:rPr>
        <w:t xml:space="preserve"> </w:t>
      </w:r>
      <w:r w:rsidR="006F3443">
        <w:rPr>
          <w:rFonts w:asciiTheme="minorHAnsi" w:hAnsiTheme="minorHAnsi" w:cstheme="minorHAnsi"/>
          <w:sz w:val="18"/>
          <w:lang w:val="en-US"/>
        </w:rPr>
        <w:t>Sergio Barile</w:t>
      </w:r>
      <w:r w:rsidRPr="009F659D">
        <w:rPr>
          <w:rFonts w:asciiTheme="minorHAnsi" w:hAnsiTheme="minorHAnsi" w:cstheme="minorHAnsi"/>
          <w:sz w:val="18"/>
          <w:lang w:val="en-US"/>
        </w:rPr>
        <w:t>,</w:t>
      </w:r>
    </w:p>
    <w:p w14:paraId="1B87518A" w14:textId="77777777" w:rsidR="00B659B5" w:rsidRPr="009F659D" w:rsidRDefault="002B3A28" w:rsidP="00B659B5">
      <w:pPr>
        <w:pStyle w:val="Corpotesto"/>
        <w:rPr>
          <w:rFonts w:asciiTheme="minorHAnsi" w:hAnsiTheme="minorHAnsi" w:cstheme="minorHAnsi"/>
          <w:smallCaps/>
          <w:color w:val="000000"/>
          <w:sz w:val="18"/>
          <w:lang w:val="en-US"/>
        </w:rPr>
      </w:pPr>
      <w:r w:rsidRPr="009F659D">
        <w:rPr>
          <w:rFonts w:asciiTheme="minorHAnsi" w:hAnsiTheme="minorHAnsi" w:cstheme="minorHAnsi"/>
          <w:sz w:val="18"/>
          <w:lang w:val="en-US"/>
        </w:rPr>
        <w:t xml:space="preserve">this </w:t>
      </w:r>
      <w:r w:rsidR="00641098" w:rsidRPr="009F659D">
        <w:rPr>
          <w:rFonts w:asciiTheme="minorHAnsi" w:hAnsiTheme="minorHAnsi" w:cstheme="minorHAnsi"/>
          <w:sz w:val="18"/>
          <w:lang w:val="en-US"/>
        </w:rPr>
        <w:t xml:space="preserve">is to confirm that </w:t>
      </w:r>
      <w:r w:rsidRPr="009F659D">
        <w:rPr>
          <w:rFonts w:asciiTheme="minorHAnsi" w:hAnsiTheme="minorHAnsi" w:cstheme="minorHAnsi"/>
          <w:sz w:val="18"/>
          <w:lang w:val="en-US"/>
        </w:rPr>
        <w:t xml:space="preserve">the organization I represent, </w:t>
      </w:r>
      <w:r w:rsidR="00641098" w:rsidRPr="009F659D">
        <w:rPr>
          <w:rFonts w:asciiTheme="minorHAnsi" w:hAnsiTheme="minorHAnsi" w:cstheme="minorHAnsi"/>
          <w:sz w:val="18"/>
          <w:lang w:val="en-GB"/>
        </w:rPr>
        <w:t>…………………………………</w:t>
      </w:r>
      <w:r w:rsidR="00641098" w:rsidRPr="009F659D">
        <w:rPr>
          <w:rFonts w:asciiTheme="minorHAnsi" w:hAnsiTheme="minorHAnsi" w:cstheme="minorHAnsi"/>
          <w:sz w:val="22"/>
          <w:lang w:val="en-GB"/>
        </w:rPr>
        <w:t>…………………</w:t>
      </w:r>
      <w:r w:rsidR="00641098" w:rsidRPr="009F659D">
        <w:rPr>
          <w:rFonts w:asciiTheme="minorHAnsi" w:hAnsiTheme="minorHAnsi" w:cstheme="minorHAnsi"/>
          <w:smallCaps/>
          <w:color w:val="000000"/>
          <w:sz w:val="18"/>
          <w:lang w:val="en-US"/>
        </w:rPr>
        <w:t xml:space="preserve"> </w:t>
      </w:r>
    </w:p>
    <w:p w14:paraId="314FE756" w14:textId="77777777" w:rsidR="00B659B5" w:rsidRPr="009F659D" w:rsidRDefault="00B659B5" w:rsidP="00B659B5">
      <w:pPr>
        <w:pStyle w:val="Corpotesto"/>
        <w:rPr>
          <w:rFonts w:asciiTheme="minorHAnsi" w:hAnsiTheme="minorHAnsi" w:cstheme="minorHAnsi"/>
          <w:smallCaps/>
          <w:color w:val="000000"/>
          <w:sz w:val="18"/>
          <w:lang w:val="en-US"/>
        </w:rPr>
      </w:pPr>
    </w:p>
    <w:p w14:paraId="616A9DAA" w14:textId="77777777" w:rsidR="00B659B5" w:rsidRPr="009F659D" w:rsidRDefault="002B3A28" w:rsidP="00770616">
      <w:pPr>
        <w:pStyle w:val="Corpotesto"/>
        <w:jc w:val="center"/>
        <w:rPr>
          <w:rFonts w:asciiTheme="minorHAnsi" w:hAnsiTheme="minorHAnsi" w:cstheme="minorHAnsi"/>
          <w:b/>
          <w:sz w:val="18"/>
          <w:lang w:val="en-US"/>
        </w:rPr>
      </w:pPr>
      <w:r w:rsidRPr="009F659D">
        <w:rPr>
          <w:rFonts w:asciiTheme="minorHAnsi" w:hAnsiTheme="minorHAnsi" w:cstheme="minorHAnsi"/>
          <w:b/>
          <w:sz w:val="18"/>
          <w:lang w:val="en-US"/>
        </w:rPr>
        <w:t>acknowledges</w:t>
      </w:r>
    </w:p>
    <w:p w14:paraId="522F7147" w14:textId="77777777" w:rsidR="00B659B5" w:rsidRPr="009F659D" w:rsidRDefault="00B659B5" w:rsidP="00B659B5">
      <w:pPr>
        <w:pStyle w:val="Corpotesto"/>
        <w:rPr>
          <w:rFonts w:asciiTheme="minorHAnsi" w:hAnsiTheme="minorHAnsi" w:cstheme="minorHAnsi"/>
          <w:sz w:val="18"/>
          <w:lang w:val="en-US"/>
        </w:rPr>
      </w:pPr>
    </w:p>
    <w:p w14:paraId="3B80CDAC" w14:textId="4E125A1C" w:rsidR="00D96248" w:rsidRDefault="002B3A28" w:rsidP="00D96248">
      <w:pPr>
        <w:pStyle w:val="Corpotesto"/>
        <w:rPr>
          <w:rFonts w:asciiTheme="minorHAnsi" w:hAnsiTheme="minorHAnsi" w:cstheme="minorHAnsi"/>
          <w:sz w:val="18"/>
          <w:lang w:val="en-US"/>
        </w:rPr>
      </w:pPr>
      <w:r w:rsidRPr="009F659D">
        <w:rPr>
          <w:rFonts w:asciiTheme="minorHAnsi" w:hAnsiTheme="minorHAnsi" w:cstheme="minorHAnsi"/>
          <w:sz w:val="18"/>
          <w:lang w:val="en-US"/>
        </w:rPr>
        <w:t xml:space="preserve">the </w:t>
      </w:r>
      <w:r w:rsidR="00B659B5" w:rsidRPr="009F659D">
        <w:rPr>
          <w:rFonts w:asciiTheme="minorHAnsi" w:hAnsiTheme="minorHAnsi" w:cstheme="minorHAnsi"/>
          <w:sz w:val="18"/>
          <w:lang w:val="en-GB"/>
        </w:rPr>
        <w:t>“</w:t>
      </w:r>
      <w:r w:rsidR="008B720E">
        <w:rPr>
          <w:rFonts w:asciiTheme="minorHAnsi" w:hAnsiTheme="minorHAnsi" w:cstheme="minorHAnsi"/>
          <w:sz w:val="18"/>
          <w:lang w:val="en-GB"/>
        </w:rPr>
        <w:t>SUMHEIS Project</w:t>
      </w:r>
      <w:r w:rsidR="00712024">
        <w:rPr>
          <w:rFonts w:asciiTheme="minorHAnsi" w:hAnsiTheme="minorHAnsi" w:cstheme="minorHAnsi"/>
          <w:sz w:val="18"/>
          <w:lang w:val="en-GB"/>
        </w:rPr>
        <w:t xml:space="preserve"> - </w:t>
      </w:r>
      <w:r w:rsidR="008B720E" w:rsidRPr="008B720E">
        <w:rPr>
          <w:rFonts w:asciiTheme="minorHAnsi" w:hAnsiTheme="minorHAnsi" w:cstheme="minorHAnsi"/>
          <w:sz w:val="18"/>
          <w:lang w:val="en-GB"/>
        </w:rPr>
        <w:t>Summer School Development Programme for</w:t>
      </w:r>
      <w:r w:rsidR="008B720E">
        <w:rPr>
          <w:rFonts w:asciiTheme="minorHAnsi" w:hAnsiTheme="minorHAnsi" w:cstheme="minorHAnsi"/>
          <w:sz w:val="18"/>
          <w:lang w:val="en-GB"/>
        </w:rPr>
        <w:t xml:space="preserve"> </w:t>
      </w:r>
      <w:r w:rsidR="008B720E" w:rsidRPr="008B720E">
        <w:rPr>
          <w:rFonts w:asciiTheme="minorHAnsi" w:hAnsiTheme="minorHAnsi" w:cstheme="minorHAnsi"/>
          <w:sz w:val="18"/>
          <w:lang w:val="en-GB"/>
        </w:rPr>
        <w:t>European HEIs</w:t>
      </w:r>
      <w:r w:rsidR="00B659B5" w:rsidRPr="002756BE">
        <w:rPr>
          <w:rFonts w:asciiTheme="minorHAnsi" w:hAnsiTheme="minorHAnsi" w:cstheme="minorHAnsi"/>
          <w:sz w:val="18"/>
          <w:lang w:val="en-GB"/>
        </w:rPr>
        <w:t>”</w:t>
      </w:r>
      <w:r w:rsidR="00B659B5" w:rsidRPr="009F659D">
        <w:rPr>
          <w:rFonts w:asciiTheme="minorHAnsi" w:hAnsiTheme="minorHAnsi" w:cstheme="minorHAnsi"/>
          <w:sz w:val="18"/>
          <w:lang w:val="en-GB"/>
        </w:rPr>
        <w:t xml:space="preserve"> project, financed under </w:t>
      </w:r>
      <w:r w:rsidR="00712024" w:rsidRPr="00712024">
        <w:rPr>
          <w:rFonts w:asciiTheme="minorHAnsi" w:hAnsiTheme="minorHAnsi" w:cstheme="minorHAnsi"/>
          <w:sz w:val="18"/>
          <w:lang w:val="en-GB"/>
        </w:rPr>
        <w:t xml:space="preserve">ERASMUS+ Programme, Key Action 2 - </w:t>
      </w:r>
      <w:r w:rsidR="00D96248" w:rsidRPr="00D96248">
        <w:rPr>
          <w:rFonts w:asciiTheme="minorHAnsi" w:hAnsiTheme="minorHAnsi" w:cstheme="minorHAnsi"/>
          <w:sz w:val="18"/>
          <w:lang w:val="en-GB"/>
        </w:rPr>
        <w:t>KA203 - Strategic Partnerships for higher education</w:t>
      </w:r>
      <w:r w:rsidR="00683FDA" w:rsidRPr="009F659D">
        <w:rPr>
          <w:rFonts w:asciiTheme="minorHAnsi" w:hAnsiTheme="minorHAnsi" w:cstheme="minorHAnsi"/>
          <w:sz w:val="18"/>
          <w:lang w:val="en-GB"/>
        </w:rPr>
        <w:t>,</w:t>
      </w:r>
      <w:r w:rsidR="00B659B5" w:rsidRPr="009F659D">
        <w:rPr>
          <w:rFonts w:asciiTheme="minorHAnsi" w:hAnsiTheme="minorHAnsi" w:cstheme="minorHAnsi"/>
          <w:b/>
          <w:sz w:val="18"/>
          <w:lang w:val="en-GB"/>
        </w:rPr>
        <w:t xml:space="preserve"> </w:t>
      </w:r>
      <w:r w:rsidR="00B659B5" w:rsidRPr="009F659D">
        <w:rPr>
          <w:rFonts w:asciiTheme="minorHAnsi" w:hAnsiTheme="minorHAnsi" w:cstheme="minorHAnsi"/>
          <w:sz w:val="18"/>
          <w:lang w:val="en-US"/>
        </w:rPr>
        <w:t xml:space="preserve">as an important project </w:t>
      </w:r>
      <w:r w:rsidR="00D96248">
        <w:rPr>
          <w:rFonts w:asciiTheme="minorHAnsi" w:hAnsiTheme="minorHAnsi" w:cstheme="minorHAnsi"/>
          <w:sz w:val="18"/>
          <w:lang w:val="en-US"/>
        </w:rPr>
        <w:t xml:space="preserve">to </w:t>
      </w:r>
      <w:r w:rsidR="00D96248" w:rsidRPr="00D96248">
        <w:rPr>
          <w:rFonts w:asciiTheme="minorHAnsi" w:hAnsiTheme="minorHAnsi" w:cstheme="minorHAnsi"/>
          <w:sz w:val="18"/>
          <w:lang w:val="en-US"/>
        </w:rPr>
        <w:t>address the following priorities:</w:t>
      </w:r>
    </w:p>
    <w:p w14:paraId="58EDF1CE" w14:textId="77777777" w:rsidR="002D7605" w:rsidRPr="00D96248" w:rsidRDefault="002D7605" w:rsidP="00D96248">
      <w:pPr>
        <w:pStyle w:val="Corpotesto"/>
        <w:rPr>
          <w:rFonts w:asciiTheme="minorHAnsi" w:hAnsiTheme="minorHAnsi" w:cstheme="minorHAnsi"/>
          <w:sz w:val="18"/>
          <w:lang w:val="en-US"/>
        </w:rPr>
      </w:pPr>
    </w:p>
    <w:p w14:paraId="73329232" w14:textId="0AB21796" w:rsidR="00423D4D" w:rsidRDefault="00423D4D">
      <w:pPr>
        <w:pStyle w:val="Corpotesto"/>
        <w:numPr>
          <w:ilvl w:val="0"/>
          <w:numId w:val="52"/>
        </w:numPr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>Exploring the landscape of Summer School offer in Europe;</w:t>
      </w:r>
    </w:p>
    <w:p w14:paraId="6D3F97E0" w14:textId="70547C3B" w:rsidR="00423D4D" w:rsidRDefault="00423D4D">
      <w:pPr>
        <w:pStyle w:val="Corpotesto"/>
        <w:numPr>
          <w:ilvl w:val="0"/>
          <w:numId w:val="52"/>
        </w:numPr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 xml:space="preserve">Increasing the number and quality of Summer School Programs in Europe; </w:t>
      </w:r>
    </w:p>
    <w:p w14:paraId="575F2516" w14:textId="3117C97A" w:rsidR="00D96248" w:rsidRPr="00D96248" w:rsidRDefault="00423D4D" w:rsidP="006F3443">
      <w:pPr>
        <w:pStyle w:val="Corpotesto"/>
        <w:numPr>
          <w:ilvl w:val="0"/>
          <w:numId w:val="52"/>
        </w:numPr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>Fostering o</w:t>
      </w:r>
      <w:r w:rsidR="00D96248" w:rsidRPr="00D96248">
        <w:rPr>
          <w:rFonts w:asciiTheme="minorHAnsi" w:hAnsiTheme="minorHAnsi" w:cstheme="minorHAnsi"/>
          <w:sz w:val="18"/>
          <w:lang w:val="en-US"/>
        </w:rPr>
        <w:t>pen educational and innovative practices in a digital area</w:t>
      </w:r>
      <w:r>
        <w:rPr>
          <w:rFonts w:asciiTheme="minorHAnsi" w:hAnsiTheme="minorHAnsi" w:cstheme="minorHAnsi"/>
          <w:sz w:val="18"/>
          <w:lang w:val="en-US"/>
        </w:rPr>
        <w:t>;</w:t>
      </w:r>
    </w:p>
    <w:p w14:paraId="781EA284" w14:textId="79B66D61" w:rsidR="00D96248" w:rsidRDefault="00D96248">
      <w:pPr>
        <w:pStyle w:val="Corpotesto"/>
        <w:numPr>
          <w:ilvl w:val="0"/>
          <w:numId w:val="52"/>
        </w:numPr>
        <w:rPr>
          <w:rFonts w:asciiTheme="minorHAnsi" w:hAnsiTheme="minorHAnsi" w:cstheme="minorHAnsi"/>
          <w:sz w:val="18"/>
          <w:lang w:val="en-US"/>
        </w:rPr>
      </w:pPr>
      <w:r w:rsidRPr="00D96248">
        <w:rPr>
          <w:rFonts w:asciiTheme="minorHAnsi" w:hAnsiTheme="minorHAnsi" w:cstheme="minorHAnsi"/>
          <w:sz w:val="18"/>
          <w:lang w:val="en-US"/>
        </w:rPr>
        <w:t>Promoting internationalization</w:t>
      </w:r>
      <w:r w:rsidR="00423D4D">
        <w:rPr>
          <w:rFonts w:asciiTheme="minorHAnsi" w:hAnsiTheme="minorHAnsi" w:cstheme="minorHAnsi"/>
          <w:sz w:val="18"/>
          <w:lang w:val="en-US"/>
        </w:rPr>
        <w:t>;</w:t>
      </w:r>
    </w:p>
    <w:p w14:paraId="29F4EE2E" w14:textId="409D9DAB" w:rsidR="00423D4D" w:rsidRPr="00D96248" w:rsidRDefault="00423D4D" w:rsidP="006F3443">
      <w:pPr>
        <w:pStyle w:val="Corpotesto"/>
        <w:numPr>
          <w:ilvl w:val="0"/>
          <w:numId w:val="52"/>
        </w:numPr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>Supporting and training academic staff in defining Summer School programs.</w:t>
      </w:r>
    </w:p>
    <w:p w14:paraId="5CFA4F66" w14:textId="77777777" w:rsidR="002D7605" w:rsidRDefault="002D7605" w:rsidP="00770616">
      <w:pPr>
        <w:pStyle w:val="Corpotesto"/>
        <w:jc w:val="center"/>
        <w:rPr>
          <w:rFonts w:asciiTheme="minorHAnsi" w:hAnsiTheme="minorHAnsi" w:cstheme="minorHAnsi"/>
          <w:b/>
          <w:sz w:val="18"/>
          <w:lang w:val="en-US"/>
        </w:rPr>
      </w:pPr>
    </w:p>
    <w:p w14:paraId="7DD30A8D" w14:textId="4A954EBC" w:rsidR="00641098" w:rsidRPr="009F659D" w:rsidRDefault="00B659B5" w:rsidP="00770616">
      <w:pPr>
        <w:pStyle w:val="Corpotesto"/>
        <w:jc w:val="center"/>
        <w:rPr>
          <w:rFonts w:asciiTheme="minorHAnsi" w:hAnsiTheme="minorHAnsi" w:cstheme="minorHAnsi"/>
          <w:b/>
          <w:sz w:val="18"/>
          <w:lang w:val="en-US"/>
        </w:rPr>
      </w:pPr>
      <w:r w:rsidRPr="009F659D">
        <w:rPr>
          <w:rFonts w:asciiTheme="minorHAnsi" w:hAnsiTheme="minorHAnsi" w:cstheme="minorHAnsi"/>
          <w:b/>
          <w:sz w:val="18"/>
          <w:lang w:val="en-US"/>
        </w:rPr>
        <w:t>expresses</w:t>
      </w:r>
    </w:p>
    <w:p w14:paraId="2448B3EB" w14:textId="77777777" w:rsidR="00641098" w:rsidRPr="009F659D" w:rsidRDefault="00641098" w:rsidP="00770616">
      <w:pPr>
        <w:pStyle w:val="Corpotesto"/>
        <w:jc w:val="center"/>
        <w:rPr>
          <w:rFonts w:asciiTheme="minorHAnsi" w:hAnsiTheme="minorHAnsi" w:cstheme="minorHAnsi"/>
          <w:b/>
          <w:sz w:val="22"/>
          <w:lang w:val="en-US"/>
        </w:rPr>
      </w:pPr>
    </w:p>
    <w:p w14:paraId="142AF90B" w14:textId="62A8A944" w:rsidR="00772191" w:rsidRDefault="00BB4645" w:rsidP="006F3443">
      <w:pPr>
        <w:pStyle w:val="Corpotesto"/>
        <w:numPr>
          <w:ilvl w:val="0"/>
          <w:numId w:val="51"/>
        </w:numPr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>I</w:t>
      </w:r>
      <w:r w:rsidR="00641098" w:rsidRPr="000D3C4D">
        <w:rPr>
          <w:rFonts w:asciiTheme="minorHAnsi" w:hAnsiTheme="minorHAnsi" w:cstheme="minorHAnsi"/>
          <w:sz w:val="18"/>
          <w:lang w:val="en-US"/>
        </w:rPr>
        <w:t xml:space="preserve">ts willingness to participate in this initiative and become </w:t>
      </w:r>
      <w:r w:rsidR="00117B7D" w:rsidRPr="000D3C4D">
        <w:rPr>
          <w:rFonts w:asciiTheme="minorHAnsi" w:hAnsiTheme="minorHAnsi" w:cstheme="minorHAnsi"/>
          <w:sz w:val="18"/>
          <w:lang w:val="en-US"/>
        </w:rPr>
        <w:t>an external supporter</w:t>
      </w:r>
      <w:r w:rsidR="00641098" w:rsidRPr="000D3C4D">
        <w:rPr>
          <w:rFonts w:asciiTheme="minorHAnsi" w:hAnsiTheme="minorHAnsi" w:cstheme="minorHAnsi"/>
          <w:sz w:val="18"/>
          <w:lang w:val="en-US"/>
        </w:rPr>
        <w:t xml:space="preserve"> of </w:t>
      </w:r>
      <w:r w:rsidR="00B659B5" w:rsidRPr="000D3C4D">
        <w:rPr>
          <w:rFonts w:asciiTheme="minorHAnsi" w:hAnsiTheme="minorHAnsi" w:cstheme="minorHAnsi"/>
          <w:sz w:val="18"/>
          <w:lang w:val="en-US"/>
        </w:rPr>
        <w:t xml:space="preserve">the </w:t>
      </w:r>
      <w:r w:rsidR="00641098" w:rsidRPr="000D3C4D">
        <w:rPr>
          <w:rFonts w:asciiTheme="minorHAnsi" w:hAnsiTheme="minorHAnsi" w:cstheme="minorHAnsi"/>
          <w:sz w:val="18"/>
          <w:lang w:val="en-US"/>
        </w:rPr>
        <w:t>project</w:t>
      </w:r>
      <w:r w:rsidR="00772191">
        <w:rPr>
          <w:rFonts w:asciiTheme="minorHAnsi" w:hAnsiTheme="minorHAnsi" w:cstheme="minorHAnsi"/>
          <w:sz w:val="18"/>
          <w:lang w:val="en-US"/>
        </w:rPr>
        <w:t xml:space="preserve"> throughout its lifecycle</w:t>
      </w:r>
      <w:r w:rsidR="002D7605">
        <w:rPr>
          <w:rFonts w:asciiTheme="minorHAnsi" w:hAnsiTheme="minorHAnsi" w:cstheme="minorHAnsi"/>
          <w:sz w:val="18"/>
          <w:lang w:val="en-US"/>
        </w:rPr>
        <w:t>;</w:t>
      </w:r>
      <w:r w:rsidR="00772191">
        <w:rPr>
          <w:rFonts w:asciiTheme="minorHAnsi" w:hAnsiTheme="minorHAnsi" w:cstheme="minorHAnsi"/>
          <w:sz w:val="18"/>
          <w:lang w:val="en-US"/>
        </w:rPr>
        <w:t xml:space="preserve"> </w:t>
      </w:r>
    </w:p>
    <w:p w14:paraId="5AA2D348" w14:textId="349DD2BC" w:rsidR="00772191" w:rsidRDefault="006F65EF" w:rsidP="006F3443">
      <w:pPr>
        <w:pStyle w:val="Corpotesto"/>
        <w:numPr>
          <w:ilvl w:val="0"/>
          <w:numId w:val="51"/>
        </w:numPr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lastRenderedPageBreak/>
        <w:t xml:space="preserve">Its interest in the </w:t>
      </w:r>
      <w:r>
        <w:rPr>
          <w:rFonts w:asciiTheme="minorHAnsi" w:hAnsiTheme="minorHAnsi" w:cstheme="minorHAnsi"/>
          <w:sz w:val="18"/>
        </w:rPr>
        <w:t>creation of a wider Project Network of organizations/institutions that are interested in the aims, goals and results of the Project, as described in the project abstract, Annexed to this letter</w:t>
      </w:r>
    </w:p>
    <w:p w14:paraId="3951E2F8" w14:textId="05105803" w:rsidR="002D7605" w:rsidRDefault="00BB4645" w:rsidP="006F3443">
      <w:pPr>
        <w:pStyle w:val="Corpotesto"/>
        <w:numPr>
          <w:ilvl w:val="0"/>
          <w:numId w:val="51"/>
        </w:numPr>
        <w:rPr>
          <w:rFonts w:asciiTheme="minorHAnsi" w:hAnsiTheme="minorHAnsi" w:cstheme="minorHAnsi"/>
          <w:sz w:val="18"/>
          <w:lang w:val="en-US"/>
        </w:rPr>
      </w:pPr>
      <w:r>
        <w:rPr>
          <w:rFonts w:asciiTheme="minorHAnsi" w:hAnsiTheme="minorHAnsi" w:cstheme="minorHAnsi"/>
          <w:sz w:val="18"/>
          <w:lang w:val="en-US"/>
        </w:rPr>
        <w:t>Its willingness to</w:t>
      </w:r>
      <w:r w:rsidR="004E6A15" w:rsidRPr="009F659D">
        <w:rPr>
          <w:rFonts w:asciiTheme="minorHAnsi" w:hAnsiTheme="minorHAnsi" w:cstheme="minorHAnsi"/>
          <w:sz w:val="18"/>
          <w:lang w:val="en-US"/>
        </w:rPr>
        <w:t xml:space="preserve"> support</w:t>
      </w:r>
      <w:r w:rsidR="002D7605">
        <w:rPr>
          <w:rFonts w:asciiTheme="minorHAnsi" w:hAnsiTheme="minorHAnsi" w:cstheme="minorHAnsi"/>
          <w:sz w:val="18"/>
          <w:lang w:val="en-US"/>
        </w:rPr>
        <w:t xml:space="preserve"> the</w:t>
      </w:r>
      <w:r w:rsidR="004E6A15" w:rsidRPr="009F659D">
        <w:rPr>
          <w:rFonts w:asciiTheme="minorHAnsi" w:hAnsiTheme="minorHAnsi" w:cstheme="minorHAnsi"/>
          <w:sz w:val="18"/>
          <w:lang w:val="en-US"/>
        </w:rPr>
        <w:t xml:space="preserve"> public dissemination</w:t>
      </w:r>
      <w:r w:rsidR="002D7605">
        <w:rPr>
          <w:rFonts w:asciiTheme="minorHAnsi" w:hAnsiTheme="minorHAnsi" w:cstheme="minorHAnsi"/>
          <w:sz w:val="18"/>
          <w:lang w:val="en-US"/>
        </w:rPr>
        <w:t>, communication</w:t>
      </w:r>
      <w:r w:rsidR="004E6A15" w:rsidRPr="009F659D">
        <w:rPr>
          <w:rFonts w:asciiTheme="minorHAnsi" w:hAnsiTheme="minorHAnsi" w:cstheme="minorHAnsi"/>
          <w:sz w:val="18"/>
          <w:lang w:val="en-US"/>
        </w:rPr>
        <w:t xml:space="preserve"> and uptake</w:t>
      </w:r>
      <w:r>
        <w:rPr>
          <w:rFonts w:asciiTheme="minorHAnsi" w:hAnsiTheme="minorHAnsi" w:cstheme="minorHAnsi"/>
          <w:sz w:val="18"/>
          <w:lang w:val="en-US"/>
        </w:rPr>
        <w:t xml:space="preserve"> of</w:t>
      </w:r>
      <w:r w:rsidR="002D7605">
        <w:rPr>
          <w:rFonts w:asciiTheme="minorHAnsi" w:hAnsiTheme="minorHAnsi" w:cstheme="minorHAnsi"/>
          <w:sz w:val="18"/>
          <w:lang w:val="en-US"/>
        </w:rPr>
        <w:t xml:space="preserve"> the</w:t>
      </w:r>
      <w:r>
        <w:rPr>
          <w:rFonts w:asciiTheme="minorHAnsi" w:hAnsiTheme="minorHAnsi" w:cstheme="minorHAnsi"/>
          <w:sz w:val="18"/>
          <w:lang w:val="en-US"/>
        </w:rPr>
        <w:t xml:space="preserve"> project</w:t>
      </w:r>
      <w:r w:rsidR="004E6A15" w:rsidRPr="009F659D">
        <w:rPr>
          <w:rFonts w:asciiTheme="minorHAnsi" w:hAnsiTheme="minorHAnsi" w:cstheme="minorHAnsi"/>
          <w:sz w:val="18"/>
          <w:lang w:val="en-US"/>
        </w:rPr>
        <w:t xml:space="preserve">, without any subordination link or bound to the Project Consortium, in line and complying with the rules for dissemination </w:t>
      </w:r>
      <w:r w:rsidR="002D7605">
        <w:rPr>
          <w:rFonts w:asciiTheme="minorHAnsi" w:hAnsiTheme="minorHAnsi" w:cstheme="minorHAnsi"/>
          <w:sz w:val="18"/>
          <w:lang w:val="en-US"/>
        </w:rPr>
        <w:t>set by the Erasmus+ Programme</w:t>
      </w:r>
      <w:r w:rsidR="004E6A15" w:rsidRPr="009F659D">
        <w:rPr>
          <w:rFonts w:asciiTheme="minorHAnsi" w:hAnsiTheme="minorHAnsi" w:cstheme="minorHAnsi"/>
          <w:sz w:val="18"/>
          <w:lang w:val="en-US"/>
        </w:rPr>
        <w:t>.</w:t>
      </w:r>
      <w:r w:rsidR="00B659B5" w:rsidRPr="009F659D">
        <w:rPr>
          <w:rFonts w:asciiTheme="minorHAnsi" w:hAnsiTheme="minorHAnsi" w:cstheme="minorHAnsi"/>
          <w:sz w:val="18"/>
          <w:lang w:val="en-US"/>
        </w:rPr>
        <w:t xml:space="preserve"> </w:t>
      </w:r>
    </w:p>
    <w:p w14:paraId="7A993B03" w14:textId="672E0446" w:rsidR="002D7605" w:rsidRDefault="002D7605" w:rsidP="00770616">
      <w:pPr>
        <w:pStyle w:val="Corpotesto"/>
        <w:rPr>
          <w:rFonts w:asciiTheme="minorHAnsi" w:hAnsiTheme="minorHAnsi" w:cstheme="minorHAnsi"/>
          <w:sz w:val="18"/>
          <w:lang w:val="en-US"/>
        </w:rPr>
      </w:pPr>
    </w:p>
    <w:p w14:paraId="6B66E8F0" w14:textId="77777777" w:rsidR="006F65EF" w:rsidRDefault="006F65EF" w:rsidP="00770616">
      <w:pPr>
        <w:pStyle w:val="Corpotesto"/>
        <w:rPr>
          <w:rFonts w:asciiTheme="minorHAnsi" w:hAnsiTheme="minorHAnsi" w:cstheme="minorHAnsi"/>
          <w:sz w:val="18"/>
          <w:lang w:val="en-US"/>
        </w:rPr>
      </w:pPr>
    </w:p>
    <w:p w14:paraId="33904DEB" w14:textId="5F0D1C51" w:rsidR="00641098" w:rsidRPr="009F659D" w:rsidRDefault="00B659B5" w:rsidP="00770616">
      <w:pPr>
        <w:pStyle w:val="Corpotesto"/>
        <w:rPr>
          <w:rFonts w:asciiTheme="minorHAnsi" w:hAnsiTheme="minorHAnsi" w:cstheme="minorHAnsi"/>
          <w:sz w:val="18"/>
          <w:lang w:val="en-US"/>
        </w:rPr>
      </w:pPr>
      <w:r w:rsidRPr="009F659D">
        <w:rPr>
          <w:rFonts w:asciiTheme="minorHAnsi" w:hAnsiTheme="minorHAnsi" w:cstheme="minorHAnsi"/>
          <w:sz w:val="18"/>
          <w:lang w:val="en-US"/>
        </w:rPr>
        <w:t>In this perspective</w:t>
      </w:r>
      <w:r w:rsidR="002D7605">
        <w:rPr>
          <w:rFonts w:asciiTheme="minorHAnsi" w:hAnsiTheme="minorHAnsi" w:cstheme="minorHAnsi"/>
          <w:sz w:val="18"/>
          <w:lang w:val="en-US"/>
        </w:rPr>
        <w:t>,</w:t>
      </w:r>
    </w:p>
    <w:p w14:paraId="420A0544" w14:textId="77777777" w:rsidR="005E249D" w:rsidRPr="009F659D" w:rsidRDefault="005E249D" w:rsidP="00770616">
      <w:pPr>
        <w:pStyle w:val="Corpotesto"/>
        <w:jc w:val="center"/>
        <w:rPr>
          <w:rFonts w:asciiTheme="minorHAnsi" w:hAnsiTheme="minorHAnsi" w:cstheme="minorHAnsi"/>
          <w:b/>
          <w:sz w:val="18"/>
          <w:lang w:val="en-US"/>
        </w:rPr>
      </w:pPr>
    </w:p>
    <w:p w14:paraId="1578D3D4" w14:textId="158DC17C" w:rsidR="00641098" w:rsidRPr="009F659D" w:rsidRDefault="002D7605" w:rsidP="00770616">
      <w:pPr>
        <w:pStyle w:val="Corpotesto"/>
        <w:jc w:val="center"/>
        <w:rPr>
          <w:rFonts w:asciiTheme="minorHAnsi" w:hAnsiTheme="minorHAnsi" w:cstheme="minorHAnsi"/>
          <w:b/>
          <w:sz w:val="18"/>
          <w:lang w:val="en-US"/>
        </w:rPr>
      </w:pPr>
      <w:r>
        <w:rPr>
          <w:rFonts w:asciiTheme="minorHAnsi" w:hAnsiTheme="minorHAnsi" w:cstheme="minorHAnsi"/>
          <w:b/>
          <w:sz w:val="18"/>
          <w:lang w:val="en-US"/>
        </w:rPr>
        <w:t xml:space="preserve">we </w:t>
      </w:r>
      <w:r w:rsidR="00B659B5" w:rsidRPr="009F659D">
        <w:rPr>
          <w:rFonts w:asciiTheme="minorHAnsi" w:hAnsiTheme="minorHAnsi" w:cstheme="minorHAnsi"/>
          <w:b/>
          <w:sz w:val="18"/>
          <w:lang w:val="en-US"/>
        </w:rPr>
        <w:t xml:space="preserve">agree </w:t>
      </w:r>
      <w:r w:rsidR="00641098" w:rsidRPr="009F659D">
        <w:rPr>
          <w:rFonts w:asciiTheme="minorHAnsi" w:hAnsiTheme="minorHAnsi" w:cstheme="minorHAnsi"/>
          <w:b/>
          <w:sz w:val="18"/>
          <w:lang w:val="en-US"/>
        </w:rPr>
        <w:t>to</w:t>
      </w:r>
    </w:p>
    <w:p w14:paraId="5763227D" w14:textId="77777777" w:rsidR="00641098" w:rsidRPr="009F659D" w:rsidRDefault="00641098" w:rsidP="00770616">
      <w:pPr>
        <w:pStyle w:val="Corpotesto"/>
        <w:jc w:val="center"/>
        <w:rPr>
          <w:rFonts w:asciiTheme="minorHAnsi" w:hAnsiTheme="minorHAnsi" w:cstheme="minorHAnsi"/>
          <w:b/>
          <w:sz w:val="22"/>
          <w:lang w:val="en-US"/>
        </w:rPr>
      </w:pPr>
    </w:p>
    <w:p w14:paraId="7B453771" w14:textId="54A2CD9D" w:rsidR="002D7605" w:rsidRDefault="000C3F5C" w:rsidP="0077061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right="-82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Support the creation of a wider Project Network of organizations/institutions that are interested in the aims</w:t>
      </w:r>
      <w:r w:rsidR="006F65EF">
        <w:rPr>
          <w:rFonts w:asciiTheme="minorHAnsi" w:hAnsiTheme="minorHAnsi" w:cstheme="minorHAnsi"/>
          <w:sz w:val="18"/>
          <w:szCs w:val="20"/>
        </w:rPr>
        <w:t>,</w:t>
      </w:r>
      <w:r>
        <w:rPr>
          <w:rFonts w:asciiTheme="minorHAnsi" w:hAnsiTheme="minorHAnsi" w:cstheme="minorHAnsi"/>
          <w:sz w:val="18"/>
          <w:szCs w:val="20"/>
        </w:rPr>
        <w:t xml:space="preserve"> goals</w:t>
      </w:r>
      <w:r w:rsidR="006F65EF">
        <w:rPr>
          <w:rFonts w:asciiTheme="minorHAnsi" w:hAnsiTheme="minorHAnsi" w:cstheme="minorHAnsi"/>
          <w:sz w:val="18"/>
          <w:szCs w:val="20"/>
        </w:rPr>
        <w:t xml:space="preserve"> and results</w:t>
      </w:r>
      <w:r>
        <w:rPr>
          <w:rFonts w:asciiTheme="minorHAnsi" w:hAnsiTheme="minorHAnsi" w:cstheme="minorHAnsi"/>
          <w:sz w:val="18"/>
          <w:szCs w:val="20"/>
        </w:rPr>
        <w:t xml:space="preserve"> of the Project;</w:t>
      </w:r>
    </w:p>
    <w:p w14:paraId="7899AD81" w14:textId="3953485E" w:rsidR="002D7605" w:rsidRDefault="002D7605" w:rsidP="0077061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right="-82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Identify, through the support from the partners of the Project, any potential information and/or data available in our organization that relates to the topic of summer schools</w:t>
      </w:r>
      <w:r w:rsidR="000C3F5C">
        <w:rPr>
          <w:rFonts w:asciiTheme="minorHAnsi" w:hAnsiTheme="minorHAnsi" w:cstheme="minorHAnsi"/>
          <w:sz w:val="18"/>
          <w:szCs w:val="20"/>
        </w:rPr>
        <w:t>’</w:t>
      </w:r>
      <w:r>
        <w:rPr>
          <w:rFonts w:asciiTheme="minorHAnsi" w:hAnsiTheme="minorHAnsi" w:cstheme="minorHAnsi"/>
          <w:sz w:val="18"/>
          <w:szCs w:val="20"/>
        </w:rPr>
        <w:t xml:space="preserve"> organization, which could in turn facilitate the project execution in achieving the expected results of excellence</w:t>
      </w:r>
    </w:p>
    <w:p w14:paraId="112EF147" w14:textId="5DA13100" w:rsidR="00641098" w:rsidRPr="009F659D" w:rsidRDefault="00641098" w:rsidP="0077061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right="-82"/>
        <w:rPr>
          <w:rFonts w:asciiTheme="minorHAnsi" w:hAnsiTheme="minorHAnsi" w:cstheme="minorHAnsi"/>
          <w:sz w:val="18"/>
          <w:szCs w:val="20"/>
        </w:rPr>
      </w:pPr>
      <w:r w:rsidRPr="009F659D">
        <w:rPr>
          <w:rFonts w:asciiTheme="minorHAnsi" w:hAnsiTheme="minorHAnsi" w:cstheme="minorHAnsi"/>
          <w:sz w:val="18"/>
          <w:szCs w:val="20"/>
        </w:rPr>
        <w:t xml:space="preserve">attend the </w:t>
      </w:r>
      <w:r w:rsidR="000C3F5C">
        <w:rPr>
          <w:rFonts w:asciiTheme="minorHAnsi" w:hAnsiTheme="minorHAnsi" w:cstheme="minorHAnsi"/>
          <w:sz w:val="18"/>
          <w:szCs w:val="20"/>
        </w:rPr>
        <w:t>Project Network</w:t>
      </w:r>
      <w:r w:rsidR="000C3F5C" w:rsidRPr="009F659D">
        <w:rPr>
          <w:rFonts w:asciiTheme="minorHAnsi" w:hAnsiTheme="minorHAnsi" w:cstheme="minorHAnsi"/>
          <w:sz w:val="18"/>
          <w:szCs w:val="20"/>
        </w:rPr>
        <w:t xml:space="preserve"> </w:t>
      </w:r>
      <w:r w:rsidRPr="009F659D">
        <w:rPr>
          <w:rFonts w:asciiTheme="minorHAnsi" w:hAnsiTheme="minorHAnsi" w:cstheme="minorHAnsi"/>
          <w:sz w:val="18"/>
          <w:szCs w:val="20"/>
        </w:rPr>
        <w:t>meetings and</w:t>
      </w:r>
      <w:r w:rsidR="000C3F5C">
        <w:rPr>
          <w:rFonts w:asciiTheme="minorHAnsi" w:hAnsiTheme="minorHAnsi" w:cstheme="minorHAnsi"/>
          <w:sz w:val="18"/>
          <w:szCs w:val="20"/>
        </w:rPr>
        <w:t>/or</w:t>
      </w:r>
      <w:r w:rsidRPr="009F659D">
        <w:rPr>
          <w:rFonts w:asciiTheme="minorHAnsi" w:hAnsiTheme="minorHAnsi" w:cstheme="minorHAnsi"/>
          <w:sz w:val="18"/>
          <w:szCs w:val="20"/>
        </w:rPr>
        <w:t xml:space="preserve"> teleconferences organised by the consortium</w:t>
      </w:r>
      <w:r w:rsidR="00B659B5" w:rsidRPr="009F659D">
        <w:rPr>
          <w:rFonts w:asciiTheme="minorHAnsi" w:hAnsiTheme="minorHAnsi" w:cstheme="minorHAnsi"/>
          <w:sz w:val="18"/>
          <w:szCs w:val="20"/>
        </w:rPr>
        <w:t>,</w:t>
      </w:r>
      <w:r w:rsidRPr="009F659D">
        <w:rPr>
          <w:rFonts w:asciiTheme="minorHAnsi" w:hAnsiTheme="minorHAnsi" w:cstheme="minorHAnsi"/>
          <w:sz w:val="18"/>
          <w:szCs w:val="20"/>
        </w:rPr>
        <w:t xml:space="preserve"> if required;</w:t>
      </w:r>
    </w:p>
    <w:p w14:paraId="50EAD86E" w14:textId="681C2A9B" w:rsidR="00641098" w:rsidRPr="009F659D" w:rsidRDefault="000C3F5C" w:rsidP="0077061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right="-82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verify the possibility to</w:t>
      </w:r>
      <w:r w:rsidR="00641098" w:rsidRPr="009F659D">
        <w:rPr>
          <w:rFonts w:asciiTheme="minorHAnsi" w:hAnsiTheme="minorHAnsi" w:cstheme="minorHAnsi"/>
          <w:sz w:val="18"/>
          <w:szCs w:val="20"/>
        </w:rPr>
        <w:t xml:space="preserve"> </w:t>
      </w:r>
      <w:r w:rsidR="00E77799">
        <w:rPr>
          <w:rFonts w:asciiTheme="minorHAnsi" w:hAnsiTheme="minorHAnsi" w:cstheme="minorHAnsi"/>
          <w:sz w:val="18"/>
          <w:szCs w:val="20"/>
        </w:rPr>
        <w:t xml:space="preserve">test the </w:t>
      </w:r>
      <w:r w:rsidR="003600E8">
        <w:rPr>
          <w:rFonts w:asciiTheme="minorHAnsi" w:hAnsiTheme="minorHAnsi" w:cstheme="minorHAnsi"/>
          <w:sz w:val="18"/>
          <w:szCs w:val="20"/>
        </w:rPr>
        <w:t>developed</w:t>
      </w:r>
      <w:r>
        <w:rPr>
          <w:rFonts w:asciiTheme="minorHAnsi" w:hAnsiTheme="minorHAnsi" w:cstheme="minorHAnsi"/>
          <w:sz w:val="18"/>
          <w:szCs w:val="20"/>
        </w:rPr>
        <w:t xml:space="preserve"> organizational and technical solutions/models in our specific context</w:t>
      </w:r>
      <w:r w:rsidR="003600E8">
        <w:rPr>
          <w:rFonts w:asciiTheme="minorHAnsi" w:hAnsiTheme="minorHAnsi" w:cstheme="minorHAnsi"/>
          <w:sz w:val="18"/>
          <w:szCs w:val="20"/>
        </w:rPr>
        <w:t xml:space="preserve"> and </w:t>
      </w:r>
      <w:r>
        <w:rPr>
          <w:rFonts w:asciiTheme="minorHAnsi" w:hAnsiTheme="minorHAnsi" w:cstheme="minorHAnsi"/>
          <w:sz w:val="18"/>
          <w:szCs w:val="20"/>
        </w:rPr>
        <w:t xml:space="preserve">hence </w:t>
      </w:r>
      <w:r w:rsidR="003600E8">
        <w:rPr>
          <w:rFonts w:asciiTheme="minorHAnsi" w:hAnsiTheme="minorHAnsi" w:cstheme="minorHAnsi"/>
          <w:sz w:val="18"/>
          <w:szCs w:val="20"/>
        </w:rPr>
        <w:t xml:space="preserve">provide the consortium with the data </w:t>
      </w:r>
      <w:r>
        <w:rPr>
          <w:rFonts w:asciiTheme="minorHAnsi" w:hAnsiTheme="minorHAnsi" w:cstheme="minorHAnsi"/>
          <w:sz w:val="18"/>
          <w:szCs w:val="20"/>
        </w:rPr>
        <w:t xml:space="preserve">emerging </w:t>
      </w:r>
      <w:r w:rsidR="003600E8">
        <w:rPr>
          <w:rFonts w:asciiTheme="minorHAnsi" w:hAnsiTheme="minorHAnsi" w:cstheme="minorHAnsi"/>
          <w:sz w:val="18"/>
          <w:szCs w:val="20"/>
        </w:rPr>
        <w:t>from the implementation;</w:t>
      </w:r>
    </w:p>
    <w:p w14:paraId="5C7DD12C" w14:textId="31B2B5C2" w:rsidR="00641098" w:rsidRPr="009F659D" w:rsidRDefault="00641098" w:rsidP="0077061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right="-82"/>
        <w:rPr>
          <w:rFonts w:asciiTheme="minorHAnsi" w:hAnsiTheme="minorHAnsi" w:cstheme="minorHAnsi"/>
          <w:sz w:val="18"/>
          <w:szCs w:val="20"/>
        </w:rPr>
      </w:pPr>
      <w:r w:rsidRPr="009F659D">
        <w:rPr>
          <w:rFonts w:asciiTheme="minorHAnsi" w:hAnsiTheme="minorHAnsi" w:cstheme="minorHAnsi"/>
          <w:sz w:val="18"/>
          <w:szCs w:val="20"/>
        </w:rPr>
        <w:t>Deal with convenient confidentiality</w:t>
      </w:r>
      <w:r w:rsidR="000C3F5C">
        <w:rPr>
          <w:rFonts w:asciiTheme="minorHAnsi" w:hAnsiTheme="minorHAnsi" w:cstheme="minorHAnsi"/>
          <w:sz w:val="18"/>
          <w:szCs w:val="20"/>
        </w:rPr>
        <w:t xml:space="preserve"> with</w:t>
      </w:r>
      <w:r w:rsidRPr="009F659D">
        <w:rPr>
          <w:rFonts w:asciiTheme="minorHAnsi" w:hAnsiTheme="minorHAnsi" w:cstheme="minorHAnsi"/>
          <w:sz w:val="18"/>
          <w:szCs w:val="20"/>
        </w:rPr>
        <w:t xml:space="preserve"> all the information and documents received</w:t>
      </w:r>
      <w:r w:rsidR="000C3F5C">
        <w:rPr>
          <w:rFonts w:asciiTheme="minorHAnsi" w:hAnsiTheme="minorHAnsi" w:cstheme="minorHAnsi"/>
          <w:sz w:val="18"/>
          <w:szCs w:val="20"/>
        </w:rPr>
        <w:t>, at the same time requiring a likewise approach from the consortium partners of the information/data provided by our organization</w:t>
      </w:r>
      <w:r w:rsidRPr="009F659D">
        <w:rPr>
          <w:rFonts w:asciiTheme="minorHAnsi" w:hAnsiTheme="minorHAnsi" w:cstheme="minorHAnsi"/>
          <w:sz w:val="18"/>
          <w:szCs w:val="20"/>
        </w:rPr>
        <w:t>;</w:t>
      </w:r>
    </w:p>
    <w:p w14:paraId="61CE5D53" w14:textId="1B9B67AF" w:rsidR="00641098" w:rsidRPr="000D3C4D" w:rsidRDefault="003600E8" w:rsidP="000D3C4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right="-82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S</w:t>
      </w:r>
      <w:r w:rsidR="00B659B5" w:rsidRPr="009F659D">
        <w:rPr>
          <w:rFonts w:asciiTheme="minorHAnsi" w:hAnsiTheme="minorHAnsi" w:cstheme="minorHAnsi"/>
          <w:sz w:val="18"/>
          <w:szCs w:val="20"/>
        </w:rPr>
        <w:t>upport the dissemination of the project, for example by</w:t>
      </w:r>
      <w:r w:rsidR="000D3C4D">
        <w:rPr>
          <w:rFonts w:asciiTheme="minorHAnsi" w:hAnsiTheme="minorHAnsi" w:cstheme="minorHAnsi"/>
          <w:sz w:val="18"/>
          <w:szCs w:val="20"/>
        </w:rPr>
        <w:t xml:space="preserve"> promoting the project outcomes and events through our social media and </w:t>
      </w:r>
      <w:r w:rsidR="000C3F5C">
        <w:rPr>
          <w:rFonts w:asciiTheme="minorHAnsi" w:hAnsiTheme="minorHAnsi" w:cstheme="minorHAnsi"/>
          <w:sz w:val="18"/>
          <w:szCs w:val="20"/>
        </w:rPr>
        <w:t xml:space="preserve">relevant </w:t>
      </w:r>
      <w:r w:rsidR="000D3C4D">
        <w:rPr>
          <w:rFonts w:asciiTheme="minorHAnsi" w:hAnsiTheme="minorHAnsi" w:cstheme="minorHAnsi"/>
          <w:sz w:val="18"/>
          <w:szCs w:val="20"/>
        </w:rPr>
        <w:t>networks;</w:t>
      </w:r>
    </w:p>
    <w:p w14:paraId="44DF18E9" w14:textId="2093CA12" w:rsidR="00641098" w:rsidRDefault="000C3F5C" w:rsidP="00770616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right="-82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 xml:space="preserve">Help identify other </w:t>
      </w:r>
      <w:r w:rsidR="000D3C4D">
        <w:rPr>
          <w:rFonts w:asciiTheme="minorHAnsi" w:hAnsiTheme="minorHAnsi" w:cstheme="minorHAnsi"/>
          <w:sz w:val="18"/>
          <w:szCs w:val="20"/>
        </w:rPr>
        <w:t xml:space="preserve">subjects </w:t>
      </w:r>
      <w:r w:rsidR="00641098" w:rsidRPr="009F659D">
        <w:rPr>
          <w:rFonts w:asciiTheme="minorHAnsi" w:hAnsiTheme="minorHAnsi" w:cstheme="minorHAnsi"/>
          <w:sz w:val="18"/>
          <w:szCs w:val="20"/>
        </w:rPr>
        <w:t xml:space="preserve">who </w:t>
      </w:r>
      <w:r w:rsidR="000D3C4D">
        <w:rPr>
          <w:rFonts w:asciiTheme="minorHAnsi" w:hAnsiTheme="minorHAnsi" w:cstheme="minorHAnsi"/>
          <w:sz w:val="18"/>
          <w:szCs w:val="20"/>
        </w:rPr>
        <w:t>might be interested</w:t>
      </w:r>
      <w:r w:rsidR="00641098" w:rsidRPr="009F659D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in </w:t>
      </w:r>
      <w:r w:rsidR="000D3C4D">
        <w:rPr>
          <w:rFonts w:asciiTheme="minorHAnsi" w:hAnsiTheme="minorHAnsi" w:cstheme="minorHAnsi"/>
          <w:sz w:val="18"/>
          <w:szCs w:val="20"/>
        </w:rPr>
        <w:t>implement</w:t>
      </w:r>
      <w:r>
        <w:rPr>
          <w:rFonts w:asciiTheme="minorHAnsi" w:hAnsiTheme="minorHAnsi" w:cstheme="minorHAnsi"/>
          <w:sz w:val="18"/>
          <w:szCs w:val="20"/>
        </w:rPr>
        <w:t>ing</w:t>
      </w:r>
      <w:r w:rsidR="000D3C4D">
        <w:rPr>
          <w:rFonts w:asciiTheme="minorHAnsi" w:hAnsiTheme="minorHAnsi" w:cstheme="minorHAnsi"/>
          <w:sz w:val="18"/>
          <w:szCs w:val="20"/>
        </w:rPr>
        <w:t xml:space="preserve"> the</w:t>
      </w:r>
      <w:r w:rsidR="00641098" w:rsidRPr="009F659D">
        <w:rPr>
          <w:rFonts w:asciiTheme="minorHAnsi" w:hAnsiTheme="minorHAnsi" w:cstheme="minorHAnsi"/>
          <w:sz w:val="18"/>
          <w:szCs w:val="20"/>
        </w:rPr>
        <w:t xml:space="preserve"> </w:t>
      </w:r>
      <w:r>
        <w:rPr>
          <w:rFonts w:asciiTheme="minorHAnsi" w:hAnsiTheme="minorHAnsi" w:cstheme="minorHAnsi"/>
          <w:sz w:val="18"/>
          <w:szCs w:val="20"/>
        </w:rPr>
        <w:t xml:space="preserve">organizational solutions/models </w:t>
      </w:r>
      <w:r w:rsidR="003600E8">
        <w:rPr>
          <w:rFonts w:asciiTheme="minorHAnsi" w:hAnsiTheme="minorHAnsi" w:cstheme="minorHAnsi"/>
          <w:sz w:val="18"/>
          <w:szCs w:val="20"/>
        </w:rPr>
        <w:t>developed by the Project;</w:t>
      </w:r>
    </w:p>
    <w:p w14:paraId="3DCB81BB" w14:textId="034093C0" w:rsidR="003600E8" w:rsidRPr="003600E8" w:rsidRDefault="000C3F5C" w:rsidP="008E290A">
      <w:pPr>
        <w:pStyle w:val="Paragrafoelenco"/>
        <w:numPr>
          <w:ilvl w:val="0"/>
          <w:numId w:val="23"/>
        </w:numPr>
        <w:autoSpaceDE w:val="0"/>
        <w:autoSpaceDN w:val="0"/>
        <w:adjustRightInd w:val="0"/>
        <w:ind w:right="-82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support the project</w:t>
      </w:r>
      <w:r w:rsidR="003600E8" w:rsidRPr="003600E8">
        <w:rPr>
          <w:rFonts w:asciiTheme="minorHAnsi" w:hAnsiTheme="minorHAnsi" w:cstheme="minorHAnsi"/>
          <w:sz w:val="18"/>
          <w:szCs w:val="20"/>
        </w:rPr>
        <w:t xml:space="preserve"> dissemination </w:t>
      </w:r>
      <w:r>
        <w:rPr>
          <w:rFonts w:asciiTheme="minorHAnsi" w:hAnsiTheme="minorHAnsi" w:cstheme="minorHAnsi"/>
          <w:sz w:val="18"/>
          <w:szCs w:val="20"/>
        </w:rPr>
        <w:t>to</w:t>
      </w:r>
      <w:r w:rsidRPr="003600E8">
        <w:rPr>
          <w:rFonts w:asciiTheme="minorHAnsi" w:hAnsiTheme="minorHAnsi" w:cstheme="minorHAnsi"/>
          <w:sz w:val="18"/>
          <w:szCs w:val="20"/>
        </w:rPr>
        <w:t xml:space="preserve"> </w:t>
      </w:r>
      <w:r w:rsidR="003600E8" w:rsidRPr="003600E8">
        <w:rPr>
          <w:rFonts w:asciiTheme="minorHAnsi" w:hAnsiTheme="minorHAnsi" w:cstheme="minorHAnsi"/>
          <w:sz w:val="18"/>
          <w:szCs w:val="20"/>
        </w:rPr>
        <w:t xml:space="preserve">other public and private </w:t>
      </w:r>
      <w:r w:rsidR="003600E8">
        <w:rPr>
          <w:rFonts w:asciiTheme="minorHAnsi" w:hAnsiTheme="minorHAnsi" w:cstheme="minorHAnsi"/>
          <w:sz w:val="18"/>
          <w:szCs w:val="20"/>
        </w:rPr>
        <w:t>educational organizations with which we</w:t>
      </w:r>
      <w:r w:rsidR="003600E8" w:rsidRPr="003600E8">
        <w:rPr>
          <w:rFonts w:asciiTheme="minorHAnsi" w:hAnsiTheme="minorHAnsi" w:cstheme="minorHAnsi"/>
          <w:sz w:val="18"/>
          <w:szCs w:val="20"/>
        </w:rPr>
        <w:t xml:space="preserve"> are in contact</w:t>
      </w:r>
      <w:r w:rsidR="003600E8">
        <w:rPr>
          <w:rFonts w:asciiTheme="minorHAnsi" w:hAnsiTheme="minorHAnsi" w:cstheme="minorHAnsi"/>
          <w:sz w:val="18"/>
          <w:szCs w:val="20"/>
        </w:rPr>
        <w:t>.</w:t>
      </w:r>
    </w:p>
    <w:p w14:paraId="2402E3E7" w14:textId="77777777" w:rsidR="006F65EF" w:rsidRDefault="006F65EF" w:rsidP="00641098">
      <w:pPr>
        <w:autoSpaceDE w:val="0"/>
        <w:autoSpaceDN w:val="0"/>
        <w:adjustRightInd w:val="0"/>
        <w:spacing w:before="120"/>
        <w:ind w:right="-79"/>
        <w:outlineLvl w:val="0"/>
        <w:rPr>
          <w:rFonts w:asciiTheme="minorHAnsi" w:hAnsiTheme="minorHAnsi" w:cstheme="minorHAnsi"/>
          <w:sz w:val="18"/>
          <w:szCs w:val="20"/>
        </w:rPr>
      </w:pPr>
    </w:p>
    <w:p w14:paraId="433CA9AB" w14:textId="6019682F" w:rsidR="00641098" w:rsidRPr="009F659D" w:rsidRDefault="006F65EF" w:rsidP="00641098">
      <w:pPr>
        <w:autoSpaceDE w:val="0"/>
        <w:autoSpaceDN w:val="0"/>
        <w:adjustRightInd w:val="0"/>
        <w:spacing w:before="120"/>
        <w:ind w:right="-79"/>
        <w:outlineLvl w:val="0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For the purposes of interacting with the SUMHEIS consortium and the Project Network, t</w:t>
      </w:r>
      <w:r w:rsidRPr="009F659D">
        <w:rPr>
          <w:rFonts w:asciiTheme="minorHAnsi" w:hAnsiTheme="minorHAnsi" w:cstheme="minorHAnsi"/>
          <w:sz w:val="18"/>
          <w:szCs w:val="20"/>
        </w:rPr>
        <w:t xml:space="preserve">he </w:t>
      </w:r>
      <w:r w:rsidR="00641098" w:rsidRPr="009F659D">
        <w:rPr>
          <w:rFonts w:asciiTheme="minorHAnsi" w:hAnsiTheme="minorHAnsi" w:cstheme="minorHAnsi"/>
          <w:sz w:val="18"/>
          <w:szCs w:val="20"/>
        </w:rPr>
        <w:t>contact person in our organization will be:</w:t>
      </w:r>
    </w:p>
    <w:p w14:paraId="0945CA95" w14:textId="77777777" w:rsidR="00641098" w:rsidRPr="009F659D" w:rsidRDefault="00641098" w:rsidP="00641098">
      <w:pPr>
        <w:autoSpaceDE w:val="0"/>
        <w:autoSpaceDN w:val="0"/>
        <w:adjustRightInd w:val="0"/>
        <w:spacing w:before="120"/>
        <w:ind w:right="-79"/>
        <w:rPr>
          <w:rFonts w:asciiTheme="minorHAnsi" w:hAnsiTheme="minorHAnsi" w:cstheme="minorHAnsi"/>
          <w:sz w:val="18"/>
          <w:szCs w:val="20"/>
        </w:rPr>
      </w:pPr>
    </w:p>
    <w:p w14:paraId="55797837" w14:textId="77777777" w:rsidR="00641098" w:rsidRPr="009F659D" w:rsidRDefault="00641098" w:rsidP="00641098">
      <w:pPr>
        <w:autoSpaceDE w:val="0"/>
        <w:autoSpaceDN w:val="0"/>
        <w:adjustRightInd w:val="0"/>
        <w:outlineLvl w:val="0"/>
        <w:rPr>
          <w:rFonts w:asciiTheme="minorHAnsi" w:hAnsiTheme="minorHAnsi" w:cstheme="minorHAnsi"/>
          <w:i/>
          <w:iCs/>
          <w:sz w:val="18"/>
          <w:szCs w:val="20"/>
        </w:rPr>
      </w:pPr>
      <w:r w:rsidRPr="009F659D">
        <w:rPr>
          <w:rFonts w:asciiTheme="minorHAnsi" w:hAnsiTheme="minorHAnsi" w:cstheme="minorHAnsi"/>
          <w:i/>
          <w:iCs/>
          <w:sz w:val="18"/>
          <w:szCs w:val="20"/>
        </w:rPr>
        <w:t>Full name:</w:t>
      </w:r>
      <w:r w:rsidRPr="009F659D">
        <w:rPr>
          <w:rFonts w:asciiTheme="minorHAnsi" w:hAnsiTheme="minorHAnsi" w:cstheme="minorHAnsi"/>
          <w:i/>
          <w:iCs/>
          <w:sz w:val="18"/>
          <w:szCs w:val="20"/>
        </w:rPr>
        <w:tab/>
        <w:t>___________________________________________________________________________</w:t>
      </w:r>
    </w:p>
    <w:p w14:paraId="3005B7C3" w14:textId="77777777" w:rsidR="00641098" w:rsidRPr="009F659D" w:rsidRDefault="00641098" w:rsidP="006410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20"/>
        </w:rPr>
      </w:pPr>
      <w:r w:rsidRPr="009F659D">
        <w:rPr>
          <w:rFonts w:asciiTheme="minorHAnsi" w:hAnsiTheme="minorHAnsi" w:cstheme="minorHAnsi"/>
          <w:i/>
          <w:iCs/>
          <w:sz w:val="18"/>
          <w:szCs w:val="20"/>
        </w:rPr>
        <w:t xml:space="preserve">Position: </w:t>
      </w:r>
      <w:r w:rsidRPr="009F659D">
        <w:rPr>
          <w:rFonts w:asciiTheme="minorHAnsi" w:hAnsiTheme="minorHAnsi" w:cstheme="minorHAnsi"/>
          <w:i/>
          <w:iCs/>
          <w:sz w:val="18"/>
          <w:szCs w:val="20"/>
        </w:rPr>
        <w:tab/>
      </w:r>
      <w:r w:rsidR="00381ADB">
        <w:rPr>
          <w:rFonts w:asciiTheme="minorHAnsi" w:hAnsiTheme="minorHAnsi" w:cstheme="minorHAnsi"/>
          <w:i/>
          <w:iCs/>
          <w:sz w:val="18"/>
          <w:szCs w:val="20"/>
        </w:rPr>
        <w:t xml:space="preserve">                </w:t>
      </w:r>
      <w:r w:rsidRPr="009F659D">
        <w:rPr>
          <w:rFonts w:asciiTheme="minorHAnsi" w:hAnsiTheme="minorHAnsi" w:cstheme="minorHAnsi"/>
          <w:i/>
          <w:iCs/>
          <w:sz w:val="18"/>
          <w:szCs w:val="20"/>
        </w:rPr>
        <w:t>____________________________________________________________________________</w:t>
      </w:r>
    </w:p>
    <w:p w14:paraId="66678F40" w14:textId="77777777" w:rsidR="00641098" w:rsidRPr="009F659D" w:rsidRDefault="00641098" w:rsidP="006410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20"/>
        </w:rPr>
      </w:pPr>
      <w:r w:rsidRPr="009F659D">
        <w:rPr>
          <w:rFonts w:asciiTheme="minorHAnsi" w:hAnsiTheme="minorHAnsi" w:cstheme="minorHAnsi"/>
          <w:i/>
          <w:iCs/>
          <w:sz w:val="18"/>
          <w:szCs w:val="20"/>
        </w:rPr>
        <w:t xml:space="preserve">Address: </w:t>
      </w:r>
      <w:r w:rsidRPr="009F659D">
        <w:rPr>
          <w:rFonts w:asciiTheme="minorHAnsi" w:hAnsiTheme="minorHAnsi" w:cstheme="minorHAnsi"/>
          <w:i/>
          <w:iCs/>
          <w:sz w:val="18"/>
          <w:szCs w:val="20"/>
        </w:rPr>
        <w:tab/>
      </w:r>
      <w:r w:rsidR="00381ADB">
        <w:rPr>
          <w:rFonts w:asciiTheme="minorHAnsi" w:hAnsiTheme="minorHAnsi" w:cstheme="minorHAnsi"/>
          <w:i/>
          <w:iCs/>
          <w:sz w:val="18"/>
          <w:szCs w:val="20"/>
        </w:rPr>
        <w:t xml:space="preserve">                </w:t>
      </w:r>
      <w:r w:rsidRPr="009F659D">
        <w:rPr>
          <w:rFonts w:asciiTheme="minorHAnsi" w:hAnsiTheme="minorHAnsi" w:cstheme="minorHAnsi"/>
          <w:i/>
          <w:iCs/>
          <w:sz w:val="18"/>
          <w:szCs w:val="20"/>
        </w:rPr>
        <w:t>____________________________________________________________________________</w:t>
      </w:r>
    </w:p>
    <w:p w14:paraId="2DEF7B2B" w14:textId="77777777" w:rsidR="00641098" w:rsidRPr="009F659D" w:rsidRDefault="00641098" w:rsidP="006410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20"/>
        </w:rPr>
      </w:pPr>
      <w:r w:rsidRPr="009F659D">
        <w:rPr>
          <w:rFonts w:asciiTheme="minorHAnsi" w:hAnsiTheme="minorHAnsi" w:cstheme="minorHAnsi"/>
          <w:i/>
          <w:iCs/>
          <w:sz w:val="18"/>
          <w:szCs w:val="20"/>
        </w:rPr>
        <w:t>Telephone:</w:t>
      </w:r>
      <w:r w:rsidRPr="009F659D">
        <w:rPr>
          <w:rFonts w:asciiTheme="minorHAnsi" w:hAnsiTheme="minorHAnsi" w:cstheme="minorHAnsi"/>
          <w:i/>
          <w:smallCaps/>
          <w:color w:val="000000"/>
          <w:sz w:val="18"/>
          <w:szCs w:val="20"/>
        </w:rPr>
        <w:t xml:space="preserve"> </w:t>
      </w:r>
      <w:r w:rsidRPr="009F659D">
        <w:rPr>
          <w:rFonts w:asciiTheme="minorHAnsi" w:hAnsiTheme="minorHAnsi" w:cstheme="minorHAnsi"/>
          <w:i/>
          <w:smallCaps/>
          <w:color w:val="000000"/>
          <w:sz w:val="18"/>
          <w:szCs w:val="20"/>
        </w:rPr>
        <w:tab/>
        <w:t>__________________________</w:t>
      </w:r>
      <w:r w:rsidRPr="009F659D">
        <w:rPr>
          <w:rFonts w:asciiTheme="minorHAnsi" w:hAnsiTheme="minorHAnsi" w:cstheme="minorHAnsi"/>
          <w:i/>
          <w:smallCaps/>
          <w:color w:val="000000"/>
          <w:sz w:val="18"/>
          <w:szCs w:val="20"/>
        </w:rPr>
        <w:tab/>
      </w:r>
      <w:r w:rsidRPr="009F659D">
        <w:rPr>
          <w:rFonts w:asciiTheme="minorHAnsi" w:hAnsiTheme="minorHAnsi" w:cstheme="minorHAnsi"/>
          <w:i/>
          <w:iCs/>
          <w:sz w:val="18"/>
          <w:szCs w:val="20"/>
        </w:rPr>
        <w:t xml:space="preserve">Fax: </w:t>
      </w:r>
      <w:r w:rsidRPr="009F659D">
        <w:rPr>
          <w:rFonts w:asciiTheme="minorHAnsi" w:hAnsiTheme="minorHAnsi" w:cstheme="minorHAnsi"/>
          <w:i/>
          <w:smallCaps/>
          <w:color w:val="000000"/>
          <w:sz w:val="18"/>
          <w:szCs w:val="20"/>
        </w:rPr>
        <w:t>________________________________________</w:t>
      </w:r>
    </w:p>
    <w:p w14:paraId="5754F032" w14:textId="77777777" w:rsidR="00641098" w:rsidRPr="009F659D" w:rsidRDefault="00641098" w:rsidP="006410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20"/>
        </w:rPr>
      </w:pPr>
      <w:r w:rsidRPr="009F659D">
        <w:rPr>
          <w:rFonts w:asciiTheme="minorHAnsi" w:hAnsiTheme="minorHAnsi" w:cstheme="minorHAnsi"/>
          <w:i/>
          <w:iCs/>
          <w:sz w:val="18"/>
          <w:szCs w:val="20"/>
        </w:rPr>
        <w:t xml:space="preserve">E-mail: </w:t>
      </w:r>
      <w:r w:rsidRPr="009F659D">
        <w:rPr>
          <w:rFonts w:asciiTheme="minorHAnsi" w:hAnsiTheme="minorHAnsi" w:cstheme="minorHAnsi"/>
          <w:i/>
          <w:iCs/>
          <w:sz w:val="18"/>
          <w:szCs w:val="20"/>
        </w:rPr>
        <w:tab/>
        <w:t xml:space="preserve">               ____________________________________________________________________________</w:t>
      </w:r>
    </w:p>
    <w:p w14:paraId="708F8441" w14:textId="77777777" w:rsidR="00641098" w:rsidRPr="009F659D" w:rsidRDefault="00641098" w:rsidP="006410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20"/>
        </w:rPr>
      </w:pPr>
    </w:p>
    <w:p w14:paraId="4CD1A680" w14:textId="77777777" w:rsidR="00641098" w:rsidRPr="009F659D" w:rsidRDefault="00641098" w:rsidP="006410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20"/>
        </w:rPr>
      </w:pPr>
    </w:p>
    <w:p w14:paraId="21ED6421" w14:textId="77777777" w:rsidR="00641098" w:rsidRPr="009F659D" w:rsidRDefault="00641098" w:rsidP="00641098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18"/>
          <w:szCs w:val="20"/>
        </w:rPr>
      </w:pPr>
      <w:r w:rsidRPr="009F659D">
        <w:rPr>
          <w:rFonts w:asciiTheme="minorHAnsi" w:hAnsiTheme="minorHAnsi" w:cstheme="minorHAnsi"/>
          <w:i/>
          <w:iCs/>
          <w:sz w:val="18"/>
          <w:szCs w:val="20"/>
        </w:rPr>
        <w:t>Place, date</w:t>
      </w:r>
    </w:p>
    <w:p w14:paraId="2B27017C" w14:textId="77777777" w:rsidR="00641098" w:rsidRPr="009F659D" w:rsidRDefault="00641098" w:rsidP="00641098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20"/>
          <w:lang w:val="en-US"/>
        </w:rPr>
      </w:pPr>
    </w:p>
    <w:p w14:paraId="1270AE11" w14:textId="77777777" w:rsidR="00641098" w:rsidRPr="009F659D" w:rsidRDefault="00641098" w:rsidP="00641098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20"/>
          <w:lang w:val="en-US"/>
        </w:rPr>
      </w:pPr>
      <w:r w:rsidRPr="009F659D">
        <w:rPr>
          <w:rFonts w:asciiTheme="minorHAnsi" w:hAnsiTheme="minorHAnsi" w:cstheme="minorHAnsi"/>
          <w:iCs/>
          <w:sz w:val="18"/>
          <w:szCs w:val="20"/>
          <w:lang w:val="en-US"/>
        </w:rPr>
        <w:t>________________, ____________</w:t>
      </w:r>
      <w:r w:rsidRPr="009F659D">
        <w:rPr>
          <w:rFonts w:asciiTheme="minorHAnsi" w:hAnsiTheme="minorHAnsi" w:cstheme="minorHAnsi"/>
          <w:iCs/>
          <w:sz w:val="18"/>
          <w:szCs w:val="20"/>
          <w:lang w:val="en-US"/>
        </w:rPr>
        <w:tab/>
      </w:r>
      <w:r w:rsidRPr="009F659D">
        <w:rPr>
          <w:rFonts w:asciiTheme="minorHAnsi" w:hAnsiTheme="minorHAnsi" w:cstheme="minorHAnsi"/>
          <w:iCs/>
          <w:sz w:val="18"/>
          <w:szCs w:val="20"/>
          <w:lang w:val="en-US"/>
        </w:rPr>
        <w:tab/>
      </w:r>
      <w:r w:rsidRPr="009F659D">
        <w:rPr>
          <w:rFonts w:asciiTheme="minorHAnsi" w:hAnsiTheme="minorHAnsi" w:cstheme="minorHAnsi"/>
          <w:iCs/>
          <w:sz w:val="18"/>
          <w:szCs w:val="20"/>
          <w:lang w:val="en-US"/>
        </w:rPr>
        <w:tab/>
      </w:r>
      <w:r w:rsidRPr="009F659D">
        <w:rPr>
          <w:rFonts w:asciiTheme="minorHAnsi" w:hAnsiTheme="minorHAnsi" w:cstheme="minorHAnsi"/>
          <w:iCs/>
          <w:sz w:val="18"/>
          <w:szCs w:val="20"/>
          <w:lang w:val="en-US"/>
        </w:rPr>
        <w:tab/>
      </w:r>
      <w:r w:rsidRPr="009F659D">
        <w:rPr>
          <w:rFonts w:asciiTheme="minorHAnsi" w:hAnsiTheme="minorHAnsi" w:cstheme="minorHAnsi"/>
          <w:iCs/>
          <w:sz w:val="18"/>
          <w:szCs w:val="20"/>
          <w:lang w:val="en-US"/>
        </w:rPr>
        <w:tab/>
        <w:t xml:space="preserve">  </w:t>
      </w:r>
      <w:r w:rsidR="00381ADB">
        <w:rPr>
          <w:rFonts w:asciiTheme="minorHAnsi" w:hAnsiTheme="minorHAnsi" w:cstheme="minorHAnsi"/>
          <w:iCs/>
          <w:sz w:val="18"/>
          <w:szCs w:val="20"/>
          <w:lang w:val="en-US"/>
        </w:rPr>
        <w:t xml:space="preserve">           </w:t>
      </w:r>
      <w:r w:rsidRPr="009F659D">
        <w:rPr>
          <w:rFonts w:asciiTheme="minorHAnsi" w:hAnsiTheme="minorHAnsi" w:cstheme="minorHAnsi"/>
          <w:iCs/>
          <w:sz w:val="18"/>
          <w:szCs w:val="20"/>
          <w:lang w:val="en-US"/>
        </w:rPr>
        <w:t xml:space="preserve">   </w:t>
      </w:r>
      <w:r w:rsidRPr="009F659D">
        <w:rPr>
          <w:rFonts w:asciiTheme="minorHAnsi" w:hAnsiTheme="minorHAnsi" w:cstheme="minorHAnsi"/>
          <w:sz w:val="18"/>
          <w:szCs w:val="20"/>
          <w:lang w:val="en-US"/>
        </w:rPr>
        <w:t>The Legal representative</w:t>
      </w:r>
    </w:p>
    <w:p w14:paraId="07D2889D" w14:textId="77777777" w:rsidR="00641098" w:rsidRPr="00D8719A" w:rsidRDefault="00641098" w:rsidP="00641098">
      <w:pPr>
        <w:autoSpaceDE w:val="0"/>
        <w:autoSpaceDN w:val="0"/>
        <w:adjustRightInd w:val="0"/>
        <w:rPr>
          <w:rFonts w:asciiTheme="minorHAnsi" w:hAnsiTheme="minorHAnsi" w:cstheme="minorHAnsi"/>
          <w:szCs w:val="20"/>
          <w:lang w:val="en-US"/>
        </w:rPr>
      </w:pPr>
    </w:p>
    <w:p w14:paraId="32CF989F" w14:textId="77777777" w:rsidR="00641098" w:rsidRPr="009F659D" w:rsidRDefault="00641098" w:rsidP="00641098">
      <w:pPr>
        <w:ind w:left="6372"/>
        <w:rPr>
          <w:rFonts w:asciiTheme="minorHAnsi" w:hAnsiTheme="minorHAnsi" w:cstheme="minorHAnsi"/>
          <w:sz w:val="16"/>
          <w:szCs w:val="20"/>
          <w:lang w:val="en-US"/>
        </w:rPr>
      </w:pPr>
      <w:r w:rsidRPr="009F659D">
        <w:rPr>
          <w:rFonts w:asciiTheme="minorHAnsi" w:hAnsiTheme="minorHAnsi" w:cstheme="minorHAnsi"/>
          <w:sz w:val="16"/>
          <w:szCs w:val="20"/>
          <w:lang w:val="en-US"/>
        </w:rPr>
        <w:t>___________________________</w:t>
      </w:r>
    </w:p>
    <w:p w14:paraId="611EDE55" w14:textId="77777777" w:rsidR="00B659B5" w:rsidRDefault="00986CAE">
      <w:pPr>
        <w:spacing w:after="0"/>
        <w:jc w:val="left"/>
        <w:rPr>
          <w:rFonts w:asciiTheme="minorHAnsi" w:hAnsiTheme="minorHAnsi" w:cstheme="minorHAnsi"/>
          <w:b/>
          <w:szCs w:val="20"/>
          <w:lang w:val="en-US"/>
        </w:rPr>
      </w:pPr>
      <w:r>
        <w:rPr>
          <w:rFonts w:asciiTheme="minorHAnsi" w:hAnsiTheme="minorHAnsi" w:cstheme="minorHAnsi"/>
          <w:b/>
          <w:szCs w:val="20"/>
          <w:lang w:val="en-US"/>
        </w:rPr>
        <w:br w:type="page"/>
      </w:r>
    </w:p>
    <w:p w14:paraId="6DD16564" w14:textId="77777777" w:rsidR="004E6A15" w:rsidRDefault="00641098" w:rsidP="009F659D">
      <w:pPr>
        <w:jc w:val="center"/>
        <w:rPr>
          <w:rFonts w:asciiTheme="minorHAnsi" w:hAnsiTheme="minorHAnsi" w:cstheme="minorHAnsi"/>
          <w:szCs w:val="20"/>
        </w:rPr>
      </w:pPr>
      <w:r w:rsidRPr="00D8719A">
        <w:rPr>
          <w:rFonts w:asciiTheme="minorHAnsi" w:hAnsiTheme="minorHAnsi" w:cstheme="minorHAnsi"/>
          <w:b/>
          <w:szCs w:val="20"/>
          <w:lang w:val="en-US"/>
        </w:rPr>
        <w:lastRenderedPageBreak/>
        <w:t>Annex: project description</w:t>
      </w:r>
    </w:p>
    <w:p w14:paraId="352B49CC" w14:textId="77777777" w:rsidR="00641098" w:rsidRPr="00224379" w:rsidRDefault="00641098" w:rsidP="00224379">
      <w:pPr>
        <w:pStyle w:val="Corpotesto"/>
        <w:rPr>
          <w:rFonts w:asciiTheme="minorHAnsi" w:hAnsiTheme="minorHAnsi" w:cstheme="minorHAnsi"/>
          <w:sz w:val="18"/>
          <w:lang w:val="en-US"/>
        </w:rPr>
      </w:pPr>
    </w:p>
    <w:p w14:paraId="7DFA1F7C" w14:textId="49BEC4BD" w:rsidR="00FE1B6D" w:rsidRPr="00FE1B6D" w:rsidRDefault="00FE1B6D" w:rsidP="00FE1B6D">
      <w:pPr>
        <w:spacing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One often ignored way in which universities or research institutions and associations can increase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student recruitment is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through summer schools. A key part of the university experience is the location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and culture, and one of the things that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many graduate students are actually quite keen to revisit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 xml:space="preserve">places they may have spent time previously. Studying </w:t>
      </w:r>
      <w:r>
        <w:rPr>
          <w:rFonts w:asciiTheme="minorHAnsi" w:hAnsiTheme="minorHAnsi" w:cstheme="minorHAnsi"/>
          <w:sz w:val="18"/>
          <w:szCs w:val="20"/>
          <w:lang w:eastAsia="en-US"/>
        </w:rPr>
        <w:t>i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nternationally, especially for an entire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undergraduate or postgraduate degree, can be a tricky and challenging prospect. For many students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it may be their first time away from family and friends, let alone away from their home country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altogether. Short-term programmes allow prospective applicants to experience a new place and a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new method of teaching in a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comfortable, fixed-term setting, without the pressure of starting an entire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degree. This is a fantastic way for them to get involved and exposed to university culture and to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promote your university campus.</w:t>
      </w:r>
    </w:p>
    <w:p w14:paraId="5F1DF65C" w14:textId="036BF552" w:rsidR="00FE1B6D" w:rsidRPr="00FE1B6D" w:rsidRDefault="00FE1B6D" w:rsidP="00FE1B6D">
      <w:pPr>
        <w:spacing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When running a Summer School programme</w:t>
      </w:r>
      <w:r w:rsidR="006F65EF">
        <w:rPr>
          <w:rFonts w:asciiTheme="minorHAnsi" w:hAnsiTheme="minorHAnsi" w:cstheme="minorHAnsi"/>
          <w:sz w:val="18"/>
          <w:szCs w:val="20"/>
          <w:lang w:eastAsia="en-US"/>
        </w:rPr>
        <w:t>,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 xml:space="preserve"> universities need to make sure they are highlighting the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real benefits of what a summer programme could offer prospective students. By finding out what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students from different countries are looking for, they can target your courses and marketing.</w:t>
      </w:r>
    </w:p>
    <w:p w14:paraId="3CC701A7" w14:textId="15FEF618" w:rsidR="00FE1B6D" w:rsidRDefault="00FE1B6D" w:rsidP="00FE1B6D">
      <w:pPr>
        <w:spacing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Institutions could also focus on the cultural aspect, the adventure and any language skills they might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be able to develop by studying in the city and country in which your institution is located for this length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of time.</w:t>
      </w:r>
    </w:p>
    <w:p w14:paraId="66994BE3" w14:textId="6096E824" w:rsidR="006C7A87" w:rsidRPr="00FE1B6D" w:rsidRDefault="006C7A87" w:rsidP="006C7A87">
      <w:pPr>
        <w:spacing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>
        <w:rPr>
          <w:rFonts w:asciiTheme="minorHAnsi" w:hAnsiTheme="minorHAnsi" w:cstheme="minorHAnsi"/>
          <w:sz w:val="18"/>
          <w:szCs w:val="20"/>
          <w:lang w:eastAsia="en-US"/>
        </w:rPr>
        <w:t xml:space="preserve">The project aims at the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following objectives:</w:t>
      </w:r>
    </w:p>
    <w:p w14:paraId="22011F1B" w14:textId="77777777" w:rsidR="006C7A87" w:rsidRPr="00FE1B6D" w:rsidRDefault="006C7A87" w:rsidP="006C7A87">
      <w:pPr>
        <w:pStyle w:val="Paragrafoelenco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Increase the number of Summer Schools offered by European HEIs</w:t>
      </w:r>
    </w:p>
    <w:p w14:paraId="201307E8" w14:textId="77777777" w:rsidR="006C7A87" w:rsidRPr="00FE1B6D" w:rsidRDefault="006C7A87" w:rsidP="006C7A87">
      <w:pPr>
        <w:pStyle w:val="Paragrafoelenco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Increase the quality of Summer Schools offered by European HEIs</w:t>
      </w:r>
    </w:p>
    <w:p w14:paraId="1523127F" w14:textId="77777777" w:rsidR="006C7A87" w:rsidRPr="00FE1B6D" w:rsidRDefault="006C7A87" w:rsidP="006C7A87">
      <w:pPr>
        <w:pStyle w:val="Paragrafoelenco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Train staff on how to design, develop, operate and manage Summer School programmes</w:t>
      </w:r>
    </w:p>
    <w:p w14:paraId="7D8942FD" w14:textId="337734C2" w:rsidR="006C7A87" w:rsidRPr="00FE1B6D" w:rsidRDefault="006C7A87" w:rsidP="006C7A87">
      <w:pPr>
        <w:pStyle w:val="Paragrafoelenco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Form material and guidance mechanism</w:t>
      </w:r>
      <w:r w:rsidR="00423D4D">
        <w:rPr>
          <w:rFonts w:asciiTheme="minorHAnsi" w:hAnsiTheme="minorHAnsi" w:cstheme="minorHAnsi"/>
          <w:sz w:val="18"/>
          <w:szCs w:val="20"/>
          <w:lang w:eastAsia="en-US"/>
        </w:rPr>
        <w:t>s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 xml:space="preserve"> for HEIs that aim at establishing such programmes for the first time</w:t>
      </w:r>
    </w:p>
    <w:p w14:paraId="15DBCE3C" w14:textId="77777777" w:rsidR="006C7A87" w:rsidRPr="00FE1B6D" w:rsidRDefault="006C7A87" w:rsidP="006C7A87">
      <w:pPr>
        <w:pStyle w:val="Paragrafoelenco"/>
        <w:numPr>
          <w:ilvl w:val="0"/>
          <w:numId w:val="44"/>
        </w:numPr>
        <w:spacing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Form synergies and common Summer School programmes among HEIs</w:t>
      </w:r>
    </w:p>
    <w:p w14:paraId="13923B98" w14:textId="345938B7" w:rsidR="00FE1B6D" w:rsidRDefault="00FE1B6D" w:rsidP="00FE1B6D">
      <w:pPr>
        <w:spacing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 xml:space="preserve">Results expected to be achieved during and on the completion of the </w:t>
      </w:r>
      <w:r>
        <w:rPr>
          <w:rFonts w:asciiTheme="minorHAnsi" w:hAnsiTheme="minorHAnsi" w:cstheme="minorHAnsi"/>
          <w:sz w:val="18"/>
          <w:szCs w:val="20"/>
          <w:lang w:eastAsia="en-US"/>
        </w:rPr>
        <w:t xml:space="preserve">SUMHEIS 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Project include:</w:t>
      </w:r>
    </w:p>
    <w:p w14:paraId="114EE3BD" w14:textId="77777777" w:rsidR="00FE1B6D" w:rsidRPr="00FE1B6D" w:rsidRDefault="00FE1B6D" w:rsidP="00FE1B6D">
      <w:pPr>
        <w:pStyle w:val="Paragrafoelenco"/>
        <w:numPr>
          <w:ilvl w:val="0"/>
          <w:numId w:val="46"/>
        </w:numPr>
        <w:spacing w:line="360" w:lineRule="auto"/>
        <w:ind w:left="1134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Better delivery of services in existing Summer Schools</w:t>
      </w:r>
    </w:p>
    <w:p w14:paraId="63BF1642" w14:textId="77777777" w:rsidR="00FE1B6D" w:rsidRPr="00FE1B6D" w:rsidRDefault="00FE1B6D" w:rsidP="00FE1B6D">
      <w:pPr>
        <w:pStyle w:val="Paragrafoelenco"/>
        <w:numPr>
          <w:ilvl w:val="0"/>
          <w:numId w:val="46"/>
        </w:numPr>
        <w:spacing w:line="360" w:lineRule="auto"/>
        <w:ind w:left="1134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 xml:space="preserve">Development of new Summer Schools </w:t>
      </w:r>
    </w:p>
    <w:p w14:paraId="6A78E50A" w14:textId="77777777" w:rsidR="00FE1B6D" w:rsidRPr="00FE1B6D" w:rsidRDefault="00FE1B6D" w:rsidP="00FE1B6D">
      <w:pPr>
        <w:pStyle w:val="Paragrafoelenco"/>
        <w:numPr>
          <w:ilvl w:val="0"/>
          <w:numId w:val="46"/>
        </w:numPr>
        <w:spacing w:line="360" w:lineRule="auto"/>
        <w:ind w:left="1134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 xml:space="preserve">Joint initiatives among HEIs and organizations in delivering Summer Schools </w:t>
      </w:r>
    </w:p>
    <w:p w14:paraId="5629C912" w14:textId="77777777" w:rsidR="00FE1B6D" w:rsidRPr="00FE1B6D" w:rsidRDefault="00FE1B6D" w:rsidP="00FE1B6D">
      <w:pPr>
        <w:pStyle w:val="Paragrafoelenco"/>
        <w:numPr>
          <w:ilvl w:val="0"/>
          <w:numId w:val="46"/>
        </w:numPr>
        <w:spacing w:line="360" w:lineRule="auto"/>
        <w:ind w:left="1134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 xml:space="preserve">Academic and administrative staff are better equipped in designing, delivering, operating, managing and promoting Summer Schools in their HEIs </w:t>
      </w:r>
    </w:p>
    <w:p w14:paraId="21462191" w14:textId="19E21B83" w:rsidR="00FE1B6D" w:rsidRPr="00FE1B6D" w:rsidRDefault="00FE1B6D" w:rsidP="00FE1B6D">
      <w:pPr>
        <w:pStyle w:val="Paragrafoelenco"/>
        <w:numPr>
          <w:ilvl w:val="0"/>
          <w:numId w:val="46"/>
        </w:numPr>
        <w:spacing w:line="360" w:lineRule="auto"/>
        <w:ind w:left="1134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Deliverance of scalable solution for training staff in HEIs that do not run Summer Schools but aim to develop new initiatives on the field</w:t>
      </w:r>
    </w:p>
    <w:p w14:paraId="1A828741" w14:textId="368E758E" w:rsidR="00FE1B6D" w:rsidRPr="00FE1B6D" w:rsidRDefault="00FE1B6D" w:rsidP="00FE1B6D">
      <w:pPr>
        <w:pStyle w:val="Paragrafoelenco"/>
        <w:numPr>
          <w:ilvl w:val="0"/>
          <w:numId w:val="46"/>
        </w:numPr>
        <w:spacing w:line="360" w:lineRule="auto"/>
        <w:ind w:left="1134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Stronger internationalization of HEIs through Summer School Pr</w:t>
      </w:r>
      <w:r w:rsidR="006F65EF">
        <w:rPr>
          <w:rFonts w:asciiTheme="minorHAnsi" w:hAnsiTheme="minorHAnsi" w:cstheme="minorHAnsi"/>
          <w:sz w:val="18"/>
          <w:szCs w:val="20"/>
          <w:lang w:eastAsia="en-US"/>
        </w:rPr>
        <w:t>o</w:t>
      </w:r>
      <w:r w:rsidRPr="00FE1B6D">
        <w:rPr>
          <w:rFonts w:asciiTheme="minorHAnsi" w:hAnsiTheme="minorHAnsi" w:cstheme="minorHAnsi"/>
          <w:sz w:val="18"/>
          <w:szCs w:val="20"/>
          <w:lang w:eastAsia="en-US"/>
        </w:rPr>
        <w:t>grammes</w:t>
      </w:r>
    </w:p>
    <w:p w14:paraId="1C8B7858" w14:textId="2A0C1880" w:rsidR="00FE1B6D" w:rsidRPr="00FE1B6D" w:rsidRDefault="00FE1B6D" w:rsidP="00FE1B6D">
      <w:pPr>
        <w:pStyle w:val="Paragrafoelenco"/>
        <w:numPr>
          <w:ilvl w:val="0"/>
          <w:numId w:val="46"/>
        </w:numPr>
        <w:spacing w:line="360" w:lineRule="auto"/>
        <w:ind w:left="1134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New training opportunities for students, academics and administrative personnel</w:t>
      </w:r>
    </w:p>
    <w:p w14:paraId="385E4766" w14:textId="6C888A99" w:rsidR="00FE1B6D" w:rsidRPr="00FE1B6D" w:rsidRDefault="00FE1B6D" w:rsidP="00FE1B6D">
      <w:pPr>
        <w:pStyle w:val="Paragrafoelenco"/>
        <w:numPr>
          <w:ilvl w:val="0"/>
          <w:numId w:val="46"/>
        </w:numPr>
        <w:spacing w:line="360" w:lineRule="auto"/>
        <w:ind w:left="1134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A comprehensive and detailed analysis of what benefits and impact Summer Schools bring to their institutions</w:t>
      </w:r>
    </w:p>
    <w:p w14:paraId="24C58EE4" w14:textId="353B7205" w:rsidR="00FE1B6D" w:rsidRPr="00FE1B6D" w:rsidRDefault="00FE1B6D" w:rsidP="00FE1B6D">
      <w:pPr>
        <w:pStyle w:val="Paragrafoelenco"/>
        <w:numPr>
          <w:ilvl w:val="0"/>
          <w:numId w:val="46"/>
        </w:numPr>
        <w:spacing w:line="360" w:lineRule="auto"/>
        <w:ind w:left="1134"/>
        <w:rPr>
          <w:rFonts w:asciiTheme="minorHAnsi" w:hAnsiTheme="minorHAnsi" w:cstheme="minorHAnsi"/>
          <w:sz w:val="18"/>
          <w:szCs w:val="20"/>
          <w:lang w:eastAsia="en-US"/>
        </w:rPr>
      </w:pPr>
      <w:r w:rsidRPr="00FE1B6D">
        <w:rPr>
          <w:rFonts w:asciiTheme="minorHAnsi" w:hAnsiTheme="minorHAnsi" w:cstheme="minorHAnsi"/>
          <w:sz w:val="18"/>
          <w:szCs w:val="20"/>
          <w:lang w:eastAsia="en-US"/>
        </w:rPr>
        <w:t>Sharing of Good Practices in the area of Summer Schools</w:t>
      </w:r>
    </w:p>
    <w:sectPr w:rsidR="00FE1B6D" w:rsidRPr="00FE1B6D" w:rsidSect="00F11B32">
      <w:headerReference w:type="default" r:id="rId9"/>
      <w:footerReference w:type="default" r:id="rId10"/>
      <w:headerReference w:type="first" r:id="rId11"/>
      <w:pgSz w:w="11906" w:h="16838" w:code="9"/>
      <w:pgMar w:top="141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940FF" w14:textId="77777777" w:rsidR="00A926D0" w:rsidRDefault="00A926D0">
      <w:r>
        <w:separator/>
      </w:r>
    </w:p>
  </w:endnote>
  <w:endnote w:type="continuationSeparator" w:id="0">
    <w:p w14:paraId="152ADF64" w14:textId="77777777" w:rsidR="00A926D0" w:rsidRDefault="00A9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EB1AF" w14:textId="77777777" w:rsidR="008E290A" w:rsidRDefault="008E290A" w:rsidP="00381ADB">
    <w:pPr>
      <w:pStyle w:val="Pidipagina"/>
      <w:pBdr>
        <w:top w:val="single" w:sz="4" w:space="1" w:color="D9D9D9"/>
      </w:pBdr>
      <w:tabs>
        <w:tab w:val="left" w:pos="3940"/>
        <w:tab w:val="right" w:pos="9070"/>
      </w:tabs>
      <w:jc w:val="left"/>
    </w:pPr>
    <w:r>
      <w:tab/>
    </w:r>
  </w:p>
  <w:tbl>
    <w:tblPr>
      <w:tblStyle w:val="Grigliatabella"/>
      <w:tblW w:w="92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56"/>
      <w:gridCol w:w="1397"/>
      <w:gridCol w:w="1092"/>
      <w:gridCol w:w="1722"/>
      <w:gridCol w:w="1473"/>
      <w:gridCol w:w="1067"/>
      <w:gridCol w:w="1179"/>
    </w:tblGrid>
    <w:tr w:rsidR="008E290A" w14:paraId="05C7C7BD" w14:textId="77777777" w:rsidTr="00D262EF">
      <w:trPr>
        <w:trHeight w:val="1411"/>
      </w:trPr>
      <w:tc>
        <w:tcPr>
          <w:tcW w:w="1311" w:type="dxa"/>
          <w:vAlign w:val="center"/>
        </w:tcPr>
        <w:p w14:paraId="12D70629" w14:textId="77777777" w:rsidR="008E290A" w:rsidRDefault="008E290A" w:rsidP="007126BD">
          <w:pPr>
            <w:jc w:val="center"/>
            <w:rPr>
              <w:rFonts w:asciiTheme="minorHAnsi" w:hAnsiTheme="minorHAnsi"/>
              <w:b/>
              <w:color w:val="000000"/>
              <w:sz w:val="32"/>
              <w:szCs w:val="32"/>
            </w:rPr>
          </w:pPr>
          <w:r>
            <w:rPr>
              <w:rFonts w:asciiTheme="minorHAnsi" w:hAnsiTheme="minorHAnsi"/>
              <w:b/>
              <w:noProof/>
              <w:color w:val="000000"/>
              <w:sz w:val="32"/>
              <w:szCs w:val="32"/>
              <w:lang w:val="el-GR" w:eastAsia="el-GR"/>
            </w:rPr>
            <w:drawing>
              <wp:inline distT="0" distB="0" distL="0" distR="0" wp14:anchorId="7B4DD557" wp14:editId="73FE536D">
                <wp:extent cx="723900" cy="521970"/>
                <wp:effectExtent l="0" t="0" r="0" b="0"/>
                <wp:docPr id="5" name="Immagine 5" descr="C:\Users\KKKJ\AppData\Local\Microsoft\Windows\INetCache\Content.Word\LOGO SYDI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0" descr="C:\Users\KKKJ\AppData\Local\Microsoft\Windows\INetCache\Content.Word\LOGO SYDI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3" w:type="dxa"/>
          <w:vAlign w:val="center"/>
        </w:tcPr>
        <w:p w14:paraId="5E14034C" w14:textId="77777777" w:rsidR="008E290A" w:rsidRDefault="008E290A" w:rsidP="007126BD">
          <w:pPr>
            <w:jc w:val="center"/>
            <w:rPr>
              <w:rFonts w:asciiTheme="minorHAnsi" w:hAnsiTheme="minorHAnsi"/>
              <w:b/>
              <w:color w:val="000000"/>
              <w:sz w:val="32"/>
              <w:szCs w:val="32"/>
            </w:rPr>
          </w:pPr>
          <w:r w:rsidRPr="007126BD">
            <w:rPr>
              <w:rFonts w:asciiTheme="minorHAnsi" w:hAnsiTheme="minorHAnsi"/>
              <w:b/>
              <w:noProof/>
              <w:color w:val="000000"/>
              <w:sz w:val="32"/>
              <w:szCs w:val="32"/>
              <w:lang w:val="el-GR" w:eastAsia="el-GR"/>
            </w:rPr>
            <w:drawing>
              <wp:inline distT="0" distB="0" distL="0" distR="0" wp14:anchorId="7ED3814B" wp14:editId="7C072D63">
                <wp:extent cx="725561" cy="190500"/>
                <wp:effectExtent l="0" t="0" r="0" b="0"/>
                <wp:docPr id="1034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4" name="Immagin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276" cy="1959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7" w:type="dxa"/>
          <w:vAlign w:val="center"/>
        </w:tcPr>
        <w:p w14:paraId="40CF617C" w14:textId="77777777" w:rsidR="008E290A" w:rsidRDefault="008E290A" w:rsidP="007126BD">
          <w:pPr>
            <w:jc w:val="center"/>
            <w:rPr>
              <w:rFonts w:asciiTheme="minorHAnsi" w:hAnsiTheme="minorHAnsi"/>
              <w:b/>
              <w:color w:val="000000"/>
              <w:sz w:val="32"/>
              <w:szCs w:val="32"/>
            </w:rPr>
          </w:pPr>
          <w:r w:rsidRPr="007126BD">
            <w:rPr>
              <w:rFonts w:asciiTheme="minorHAnsi" w:hAnsiTheme="minorHAnsi"/>
              <w:b/>
              <w:noProof/>
              <w:color w:val="000000"/>
              <w:sz w:val="32"/>
              <w:szCs w:val="32"/>
              <w:lang w:val="el-GR" w:eastAsia="el-GR"/>
            </w:rPr>
            <w:drawing>
              <wp:inline distT="0" distB="0" distL="0" distR="0" wp14:anchorId="037B9438" wp14:editId="5EEC6324">
                <wp:extent cx="556752" cy="564241"/>
                <wp:effectExtent l="0" t="0" r="0" b="7620"/>
                <wp:docPr id="1033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3" name="Immagin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752" cy="56424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</w:tcPr>
        <w:p w14:paraId="31C19A06" w14:textId="0007FF7C" w:rsidR="008E290A" w:rsidRDefault="008E290A" w:rsidP="007126BD">
          <w:pPr>
            <w:jc w:val="center"/>
            <w:rPr>
              <w:rFonts w:asciiTheme="minorHAnsi" w:hAnsiTheme="minorHAnsi"/>
              <w:b/>
              <w:noProof/>
              <w:color w:val="000000"/>
              <w:sz w:val="16"/>
              <w:szCs w:val="16"/>
              <w:lang w:val="el-GR" w:eastAsia="el-GR"/>
            </w:rPr>
          </w:pPr>
        </w:p>
        <w:p w14:paraId="4DE0F4D0" w14:textId="77777777" w:rsidR="008E290A" w:rsidRPr="00464C50" w:rsidRDefault="008E290A" w:rsidP="007126BD">
          <w:pPr>
            <w:jc w:val="center"/>
            <w:rPr>
              <w:rFonts w:asciiTheme="minorHAnsi" w:hAnsiTheme="minorHAnsi"/>
              <w:b/>
              <w:noProof/>
              <w:color w:val="000000"/>
              <w:sz w:val="16"/>
              <w:szCs w:val="16"/>
              <w:lang w:val="el-GR" w:eastAsia="el-GR"/>
            </w:rPr>
          </w:pPr>
        </w:p>
        <w:p w14:paraId="5E27E0B6" w14:textId="12ABF551" w:rsidR="008E290A" w:rsidRPr="007126BD" w:rsidRDefault="008E290A" w:rsidP="007126BD">
          <w:pPr>
            <w:jc w:val="center"/>
            <w:rPr>
              <w:rFonts w:asciiTheme="minorHAnsi" w:hAnsiTheme="minorHAnsi"/>
              <w:b/>
              <w:noProof/>
              <w:color w:val="000000"/>
              <w:sz w:val="32"/>
              <w:szCs w:val="32"/>
              <w:lang w:val="el-GR" w:eastAsia="el-GR"/>
            </w:rPr>
          </w:pPr>
          <w:r w:rsidRPr="007126BD">
            <w:rPr>
              <w:rFonts w:asciiTheme="minorHAnsi" w:hAnsiTheme="minorHAnsi"/>
              <w:b/>
              <w:noProof/>
              <w:color w:val="000000"/>
              <w:sz w:val="32"/>
              <w:szCs w:val="32"/>
              <w:lang w:val="el-GR" w:eastAsia="el-GR"/>
            </w:rPr>
            <w:drawing>
              <wp:inline distT="0" distB="0" distL="0" distR="0" wp14:anchorId="69EED115" wp14:editId="3629E376">
                <wp:extent cx="956760" cy="285750"/>
                <wp:effectExtent l="0" t="0" r="0" b="0"/>
                <wp:docPr id="1030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761" cy="2965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9" w:type="dxa"/>
          <w:vAlign w:val="center"/>
        </w:tcPr>
        <w:p w14:paraId="6EDBBAF2" w14:textId="08970C13" w:rsidR="008E290A" w:rsidRDefault="008E290A" w:rsidP="007126BD">
          <w:pPr>
            <w:jc w:val="center"/>
            <w:rPr>
              <w:rFonts w:asciiTheme="minorHAnsi" w:hAnsiTheme="minorHAnsi"/>
              <w:b/>
              <w:color w:val="000000"/>
              <w:sz w:val="32"/>
              <w:szCs w:val="32"/>
            </w:rPr>
          </w:pPr>
          <w:r>
            <w:rPr>
              <w:rFonts w:asciiTheme="minorHAnsi" w:hAnsiTheme="minorHAnsi"/>
              <w:b/>
              <w:noProof/>
              <w:color w:val="000000"/>
              <w:sz w:val="32"/>
              <w:szCs w:val="32"/>
              <w:lang w:val="el-GR" w:eastAsia="el-GR"/>
            </w:rPr>
            <w:drawing>
              <wp:inline distT="0" distB="0" distL="0" distR="0" wp14:anchorId="2D06BE1F" wp14:editId="536BEC2D">
                <wp:extent cx="752475" cy="441452"/>
                <wp:effectExtent l="0" t="0" r="0" b="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reland.jp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6790" cy="449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3" w:type="dxa"/>
          <w:vAlign w:val="center"/>
        </w:tcPr>
        <w:p w14:paraId="7E9FBB24" w14:textId="77777777" w:rsidR="008E290A" w:rsidRDefault="008E290A" w:rsidP="007126BD">
          <w:pPr>
            <w:jc w:val="center"/>
            <w:rPr>
              <w:rFonts w:asciiTheme="minorHAnsi" w:hAnsiTheme="minorHAnsi"/>
              <w:b/>
              <w:color w:val="000000"/>
              <w:sz w:val="32"/>
              <w:szCs w:val="32"/>
            </w:rPr>
          </w:pPr>
          <w:r w:rsidRPr="007126BD">
            <w:rPr>
              <w:rFonts w:asciiTheme="minorHAnsi" w:hAnsiTheme="minorHAnsi"/>
              <w:b/>
              <w:noProof/>
              <w:color w:val="000000"/>
              <w:sz w:val="32"/>
              <w:szCs w:val="32"/>
              <w:lang w:val="el-GR" w:eastAsia="el-GR"/>
            </w:rPr>
            <w:drawing>
              <wp:inline distT="0" distB="0" distL="0" distR="0" wp14:anchorId="3E45EBCF" wp14:editId="5D30F224">
                <wp:extent cx="540856" cy="588094"/>
                <wp:effectExtent l="0" t="0" r="0" b="2540"/>
                <wp:docPr id="7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6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9529" cy="597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1" w:type="dxa"/>
          <w:vAlign w:val="center"/>
        </w:tcPr>
        <w:p w14:paraId="50DB3D34" w14:textId="77777777" w:rsidR="008E290A" w:rsidRDefault="008E290A" w:rsidP="00DF22C8">
          <w:pPr>
            <w:rPr>
              <w:rFonts w:asciiTheme="minorHAnsi" w:hAnsiTheme="minorHAnsi"/>
              <w:b/>
              <w:color w:val="000000"/>
              <w:sz w:val="32"/>
              <w:szCs w:val="32"/>
            </w:rPr>
          </w:pPr>
          <w:r w:rsidRPr="007126BD">
            <w:rPr>
              <w:rFonts w:asciiTheme="minorHAnsi" w:hAnsiTheme="minorHAnsi"/>
              <w:b/>
              <w:noProof/>
              <w:color w:val="000000"/>
              <w:sz w:val="32"/>
              <w:szCs w:val="32"/>
              <w:lang w:val="el-GR" w:eastAsia="el-GR"/>
            </w:rPr>
            <w:drawing>
              <wp:inline distT="0" distB="0" distL="0" distR="0" wp14:anchorId="548B622B" wp14:editId="7D3DA918">
                <wp:extent cx="612113" cy="587629"/>
                <wp:effectExtent l="0" t="0" r="0" b="3175"/>
                <wp:docPr id="3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4"/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5576" cy="5909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C465AF3" w14:textId="77777777" w:rsidR="008E290A" w:rsidRDefault="008E290A" w:rsidP="009F659D">
    <w:pPr>
      <w:pStyle w:val="Pidipagina"/>
      <w:pBdr>
        <w:top w:val="single" w:sz="4" w:space="12" w:color="D9D9D9"/>
      </w:pBdr>
      <w:tabs>
        <w:tab w:val="left" w:pos="3940"/>
        <w:tab w:val="right" w:pos="9070"/>
      </w:tabs>
      <w:jc w:val="lef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| </w:t>
    </w:r>
    <w:r w:rsidRPr="002E5120">
      <w:rPr>
        <w:color w:val="808080"/>
        <w:spacing w:val="60"/>
      </w:rPr>
      <w:t>Page</w:t>
    </w:r>
  </w:p>
  <w:p w14:paraId="121C0C73" w14:textId="77777777" w:rsidR="008E290A" w:rsidRDefault="008E29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7A763" w14:textId="77777777" w:rsidR="00A926D0" w:rsidRDefault="00A926D0">
      <w:r>
        <w:separator/>
      </w:r>
    </w:p>
  </w:footnote>
  <w:footnote w:type="continuationSeparator" w:id="0">
    <w:p w14:paraId="09F5AD1E" w14:textId="77777777" w:rsidR="00A926D0" w:rsidRDefault="00A92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22"/>
      <w:gridCol w:w="3248"/>
    </w:tblGrid>
    <w:tr w:rsidR="008E290A" w14:paraId="242CEE27" w14:textId="77777777" w:rsidTr="00831FE7">
      <w:tc>
        <w:tcPr>
          <w:tcW w:w="5920" w:type="dxa"/>
        </w:tcPr>
        <w:p w14:paraId="2989F3D5" w14:textId="5BA4B0D9" w:rsidR="008E290A" w:rsidRDefault="008E290A" w:rsidP="00831FE7">
          <w:pPr>
            <w:pStyle w:val="Intestazione"/>
            <w:tabs>
              <w:tab w:val="clear" w:pos="4252"/>
              <w:tab w:val="clear" w:pos="9072"/>
              <w:tab w:val="center" w:pos="6300"/>
            </w:tabs>
            <w:spacing w:after="240"/>
            <w:ind w:right="19"/>
            <w:jc w:val="center"/>
            <w:rPr>
              <w:rFonts w:ascii="Calibri" w:hAnsi="Calibri"/>
              <w:sz w:val="16"/>
              <w:szCs w:val="16"/>
            </w:rPr>
          </w:pPr>
          <w:r w:rsidRPr="00B34D48">
            <w:rPr>
              <w:rFonts w:ascii="Calibri" w:hAnsi="Calibri"/>
              <w:sz w:val="16"/>
              <w:szCs w:val="16"/>
            </w:rPr>
            <w:t>Manifestation of Interest</w:t>
          </w:r>
          <w:r>
            <w:rPr>
              <w:rFonts w:ascii="Calibri" w:hAnsi="Calibri"/>
              <w:sz w:val="16"/>
              <w:szCs w:val="16"/>
            </w:rPr>
            <w:t xml:space="preserve"> letter to the SUMHEIS Project</w:t>
          </w:r>
        </w:p>
        <w:p w14:paraId="2C5C0853" w14:textId="77777777" w:rsidR="008E290A" w:rsidRDefault="008E290A" w:rsidP="008F2BB9">
          <w:pPr>
            <w:pStyle w:val="Intestazione"/>
            <w:tabs>
              <w:tab w:val="clear" w:pos="4252"/>
              <w:tab w:val="clear" w:pos="9072"/>
              <w:tab w:val="center" w:pos="6300"/>
            </w:tabs>
            <w:spacing w:after="0"/>
            <w:ind w:right="19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</w:t>
          </w:r>
          <w:r w:rsidRPr="00B34D48">
            <w:rPr>
              <w:rFonts w:ascii="Calibri" w:hAnsi="Calibri"/>
              <w:sz w:val="16"/>
              <w:szCs w:val="16"/>
            </w:rPr>
            <w:t xml:space="preserve">unded </w:t>
          </w:r>
          <w:r>
            <w:rPr>
              <w:rFonts w:ascii="Calibri" w:hAnsi="Calibri"/>
              <w:sz w:val="16"/>
              <w:szCs w:val="16"/>
            </w:rPr>
            <w:t xml:space="preserve">under </w:t>
          </w:r>
          <w:r w:rsidRPr="008F2BB9">
            <w:rPr>
              <w:rFonts w:ascii="Calibri" w:hAnsi="Calibri"/>
              <w:sz w:val="16"/>
              <w:szCs w:val="16"/>
            </w:rPr>
            <w:t xml:space="preserve">ERASMUS+ Programme, Key Action 2 - Strategic Partnerships </w:t>
          </w:r>
        </w:p>
        <w:p w14:paraId="61B818BD" w14:textId="34447E80" w:rsidR="008E290A" w:rsidRDefault="008E290A" w:rsidP="008F2BB9">
          <w:pPr>
            <w:pStyle w:val="Intestazione"/>
            <w:tabs>
              <w:tab w:val="clear" w:pos="4252"/>
              <w:tab w:val="clear" w:pos="9072"/>
              <w:tab w:val="center" w:pos="6300"/>
            </w:tabs>
            <w:spacing w:after="0"/>
            <w:ind w:right="19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 xml:space="preserve">N° </w:t>
          </w:r>
          <w:r w:rsidRPr="003975E9">
            <w:rPr>
              <w:rFonts w:ascii="Calibri" w:hAnsi="Calibri"/>
              <w:sz w:val="16"/>
              <w:szCs w:val="16"/>
            </w:rPr>
            <w:t>2019-1-IT02-KA203-062984</w:t>
          </w:r>
        </w:p>
      </w:tc>
      <w:tc>
        <w:tcPr>
          <w:tcW w:w="3290" w:type="dxa"/>
        </w:tcPr>
        <w:p w14:paraId="6E99FA87" w14:textId="77777777" w:rsidR="008E290A" w:rsidRDefault="008E290A" w:rsidP="00831FE7">
          <w:pPr>
            <w:pStyle w:val="Intestazione"/>
            <w:tabs>
              <w:tab w:val="clear" w:pos="4252"/>
              <w:tab w:val="clear" w:pos="9072"/>
              <w:tab w:val="center" w:pos="6300"/>
            </w:tabs>
            <w:spacing w:after="240"/>
            <w:ind w:right="19"/>
            <w:jc w:val="center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noProof/>
              <w:sz w:val="16"/>
              <w:szCs w:val="16"/>
              <w:lang w:val="el-GR" w:eastAsia="el-GR"/>
            </w:rPr>
            <w:drawing>
              <wp:inline distT="0" distB="0" distL="0" distR="0" wp14:anchorId="34441F35" wp14:editId="3E9913B2">
                <wp:extent cx="628650" cy="751238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4" descr="eu_flag_co_funded_pos_[rgb]_righ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620" cy="752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AB9113A" w14:textId="77777777" w:rsidR="008E290A" w:rsidRDefault="008E29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33D9" w14:textId="77777777" w:rsidR="008E290A" w:rsidRPr="003C33FF" w:rsidRDefault="008E290A" w:rsidP="003C33FF">
    <w:pPr>
      <w:pStyle w:val="Intestazione"/>
      <w:pBdr>
        <w:bottom w:val="double" w:sz="4" w:space="1" w:color="auto"/>
      </w:pBdr>
      <w:tabs>
        <w:tab w:val="clear" w:pos="4252"/>
        <w:tab w:val="clear" w:pos="9072"/>
        <w:tab w:val="center" w:pos="6300"/>
      </w:tabs>
      <w:spacing w:after="240"/>
      <w:ind w:right="19"/>
      <w:jc w:val="left"/>
      <w:rPr>
        <w:rFonts w:ascii="Calibri" w:hAnsi="Calibri"/>
        <w:sz w:val="16"/>
        <w:szCs w:val="16"/>
      </w:rPr>
    </w:pPr>
    <w:r>
      <w:rPr>
        <w:rFonts w:cs="Calibri"/>
        <w:noProof/>
        <w:lang w:val="en-US" w:eastAsia="it-IT"/>
      </w:rPr>
      <w:t>ATTACS</w:t>
    </w:r>
    <w:r w:rsidRPr="001D650D">
      <w:rPr>
        <w:rFonts w:cs="Calibri"/>
        <w:noProof/>
        <w:lang w:val="en-US" w:eastAsia="it-IT"/>
      </w:rPr>
      <w:t xml:space="preserve"> project</w:t>
    </w:r>
    <w:r w:rsidRPr="003D73CC">
      <w:rPr>
        <w:rFonts w:ascii="Calibri" w:hAnsi="Calibri"/>
        <w:sz w:val="16"/>
        <w:szCs w:val="16"/>
      </w:rPr>
      <w:t xml:space="preserve">                           </w:t>
    </w:r>
    <w:r>
      <w:rPr>
        <w:rFonts w:ascii="Calibri" w:hAnsi="Calibri"/>
        <w:sz w:val="16"/>
        <w:szCs w:val="16"/>
      </w:rPr>
      <w:t xml:space="preserve">                                                                                                WP0_Minutes of ATTACS Kick-Off Meeting</w:t>
    </w:r>
  </w:p>
  <w:p w14:paraId="228FD69D" w14:textId="77777777" w:rsidR="008E290A" w:rsidRDefault="008E29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7FE5"/>
    <w:multiLevelType w:val="hybridMultilevel"/>
    <w:tmpl w:val="7B1415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F18D3"/>
    <w:multiLevelType w:val="hybridMultilevel"/>
    <w:tmpl w:val="33EE8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F1A26"/>
    <w:multiLevelType w:val="hybridMultilevel"/>
    <w:tmpl w:val="AC84EB56"/>
    <w:lvl w:ilvl="0" w:tplc="B7363E6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71F14"/>
    <w:multiLevelType w:val="hybridMultilevel"/>
    <w:tmpl w:val="FA32E3CC"/>
    <w:lvl w:ilvl="0" w:tplc="8702BE5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AE6D22">
      <w:start w:val="243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74A29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36A26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120B9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806F7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23C7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AC57D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C00E6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26FB5"/>
    <w:multiLevelType w:val="hybridMultilevel"/>
    <w:tmpl w:val="586C9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95588"/>
    <w:multiLevelType w:val="hybridMultilevel"/>
    <w:tmpl w:val="334C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62DB0"/>
    <w:multiLevelType w:val="hybridMultilevel"/>
    <w:tmpl w:val="93AE07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20A0"/>
    <w:multiLevelType w:val="hybridMultilevel"/>
    <w:tmpl w:val="890AD1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81EA4"/>
    <w:multiLevelType w:val="multilevel"/>
    <w:tmpl w:val="7CE87454"/>
    <w:lvl w:ilvl="0">
      <w:start w:val="2"/>
      <w:numFmt w:val="decimal"/>
      <w:pStyle w:val="Titolo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1080"/>
        </w:tabs>
        <w:ind w:left="680" w:hanging="680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1440"/>
        </w:tabs>
        <w:ind w:left="56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9" w15:restartNumberingAfterBreak="0">
    <w:nsid w:val="1FCE4B31"/>
    <w:multiLevelType w:val="hybridMultilevel"/>
    <w:tmpl w:val="FA0683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64B1"/>
    <w:multiLevelType w:val="hybridMultilevel"/>
    <w:tmpl w:val="47588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73542"/>
    <w:multiLevelType w:val="hybridMultilevel"/>
    <w:tmpl w:val="DF0EB82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271D6C"/>
    <w:multiLevelType w:val="hybridMultilevel"/>
    <w:tmpl w:val="E36E8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A41E9"/>
    <w:multiLevelType w:val="hybridMultilevel"/>
    <w:tmpl w:val="80801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D172F"/>
    <w:multiLevelType w:val="hybridMultilevel"/>
    <w:tmpl w:val="372AC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0802A5"/>
    <w:multiLevelType w:val="hybridMultilevel"/>
    <w:tmpl w:val="4E8EF1B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691244"/>
    <w:multiLevelType w:val="hybridMultilevel"/>
    <w:tmpl w:val="00981D70"/>
    <w:lvl w:ilvl="0" w:tplc="0410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 w15:restartNumberingAfterBreak="0">
    <w:nsid w:val="266D6B45"/>
    <w:multiLevelType w:val="hybridMultilevel"/>
    <w:tmpl w:val="0AB2C576"/>
    <w:lvl w:ilvl="0" w:tplc="F294A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E0B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B21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F4FA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483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A04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EA2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E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45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ED3231B"/>
    <w:multiLevelType w:val="hybridMultilevel"/>
    <w:tmpl w:val="D8C243E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EFE7433"/>
    <w:multiLevelType w:val="hybridMultilevel"/>
    <w:tmpl w:val="750CCC08"/>
    <w:lvl w:ilvl="0" w:tplc="8D2C3D3C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D4408"/>
    <w:multiLevelType w:val="hybridMultilevel"/>
    <w:tmpl w:val="6B8C5D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51688"/>
    <w:multiLevelType w:val="hybridMultilevel"/>
    <w:tmpl w:val="415AAF2A"/>
    <w:lvl w:ilvl="0" w:tplc="CD9671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27CAB"/>
    <w:multiLevelType w:val="hybridMultilevel"/>
    <w:tmpl w:val="171AA798"/>
    <w:lvl w:ilvl="0" w:tplc="CD96712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C432A"/>
    <w:multiLevelType w:val="hybridMultilevel"/>
    <w:tmpl w:val="C868F68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582C6C"/>
    <w:multiLevelType w:val="hybridMultilevel"/>
    <w:tmpl w:val="ED24F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684DE2"/>
    <w:multiLevelType w:val="hybridMultilevel"/>
    <w:tmpl w:val="1CCABBBC"/>
    <w:lvl w:ilvl="0" w:tplc="8D2C3D3C">
      <w:start w:val="9"/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D545AD"/>
    <w:multiLevelType w:val="hybridMultilevel"/>
    <w:tmpl w:val="4F5A9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1030C"/>
    <w:multiLevelType w:val="hybridMultilevel"/>
    <w:tmpl w:val="40CC27B6"/>
    <w:lvl w:ilvl="0" w:tplc="0410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8" w15:restartNumberingAfterBreak="0">
    <w:nsid w:val="51916FCD"/>
    <w:multiLevelType w:val="hybridMultilevel"/>
    <w:tmpl w:val="E8B64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40B40"/>
    <w:multiLevelType w:val="hybridMultilevel"/>
    <w:tmpl w:val="70B8E512"/>
    <w:lvl w:ilvl="0" w:tplc="B7363E6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141D3"/>
    <w:multiLevelType w:val="hybridMultilevel"/>
    <w:tmpl w:val="EBEA2D08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87F5225"/>
    <w:multiLevelType w:val="hybridMultilevel"/>
    <w:tmpl w:val="2B4698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AC0CD8"/>
    <w:multiLevelType w:val="hybridMultilevel"/>
    <w:tmpl w:val="B4E420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C4118"/>
    <w:multiLevelType w:val="hybridMultilevel"/>
    <w:tmpl w:val="2EAC0264"/>
    <w:lvl w:ilvl="0" w:tplc="49349F90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A3A31C6"/>
    <w:multiLevelType w:val="hybridMultilevel"/>
    <w:tmpl w:val="231C32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C0568"/>
    <w:multiLevelType w:val="hybridMultilevel"/>
    <w:tmpl w:val="0FC43D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FA4276"/>
    <w:multiLevelType w:val="hybridMultilevel"/>
    <w:tmpl w:val="1A7C7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37BDE"/>
    <w:multiLevelType w:val="hybridMultilevel"/>
    <w:tmpl w:val="9C9EDE0E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334FA9"/>
    <w:multiLevelType w:val="hybridMultilevel"/>
    <w:tmpl w:val="B75CF8AA"/>
    <w:lvl w:ilvl="0" w:tplc="EBCC956C">
      <w:start w:val="1"/>
      <w:numFmt w:val="bullet"/>
      <w:pStyle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hint="default"/>
      </w:rPr>
    </w:lvl>
    <w:lvl w:ilvl="2" w:tplc="339C7580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39" w15:restartNumberingAfterBreak="0">
    <w:nsid w:val="61D85CD0"/>
    <w:multiLevelType w:val="hybridMultilevel"/>
    <w:tmpl w:val="5052EF0E"/>
    <w:lvl w:ilvl="0" w:tplc="0C30DBF8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5B71F3"/>
    <w:multiLevelType w:val="hybridMultilevel"/>
    <w:tmpl w:val="FBB869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CB0D01"/>
    <w:multiLevelType w:val="hybridMultilevel"/>
    <w:tmpl w:val="70F60ECC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5E7198E"/>
    <w:multiLevelType w:val="hybridMultilevel"/>
    <w:tmpl w:val="CFCA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021FE0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7E2F04"/>
    <w:multiLevelType w:val="hybridMultilevel"/>
    <w:tmpl w:val="F1FCD7F4"/>
    <w:lvl w:ilvl="0" w:tplc="0410000F">
      <w:start w:val="1"/>
      <w:numFmt w:val="decimal"/>
      <w:lvlText w:val="%1."/>
      <w:lvlJc w:val="left"/>
      <w:pPr>
        <w:ind w:left="1407" w:hanging="360"/>
      </w:pPr>
    </w:lvl>
    <w:lvl w:ilvl="1" w:tplc="04100019" w:tentative="1">
      <w:start w:val="1"/>
      <w:numFmt w:val="lowerLetter"/>
      <w:lvlText w:val="%2."/>
      <w:lvlJc w:val="left"/>
      <w:pPr>
        <w:ind w:left="2127" w:hanging="360"/>
      </w:pPr>
    </w:lvl>
    <w:lvl w:ilvl="2" w:tplc="0410001B" w:tentative="1">
      <w:start w:val="1"/>
      <w:numFmt w:val="lowerRoman"/>
      <w:lvlText w:val="%3."/>
      <w:lvlJc w:val="right"/>
      <w:pPr>
        <w:ind w:left="2847" w:hanging="180"/>
      </w:pPr>
    </w:lvl>
    <w:lvl w:ilvl="3" w:tplc="0410000F" w:tentative="1">
      <w:start w:val="1"/>
      <w:numFmt w:val="decimal"/>
      <w:lvlText w:val="%4."/>
      <w:lvlJc w:val="left"/>
      <w:pPr>
        <w:ind w:left="3567" w:hanging="360"/>
      </w:pPr>
    </w:lvl>
    <w:lvl w:ilvl="4" w:tplc="04100019" w:tentative="1">
      <w:start w:val="1"/>
      <w:numFmt w:val="lowerLetter"/>
      <w:lvlText w:val="%5."/>
      <w:lvlJc w:val="left"/>
      <w:pPr>
        <w:ind w:left="4287" w:hanging="360"/>
      </w:pPr>
    </w:lvl>
    <w:lvl w:ilvl="5" w:tplc="0410001B" w:tentative="1">
      <w:start w:val="1"/>
      <w:numFmt w:val="lowerRoman"/>
      <w:lvlText w:val="%6."/>
      <w:lvlJc w:val="right"/>
      <w:pPr>
        <w:ind w:left="5007" w:hanging="180"/>
      </w:pPr>
    </w:lvl>
    <w:lvl w:ilvl="6" w:tplc="0410000F" w:tentative="1">
      <w:start w:val="1"/>
      <w:numFmt w:val="decimal"/>
      <w:lvlText w:val="%7."/>
      <w:lvlJc w:val="left"/>
      <w:pPr>
        <w:ind w:left="5727" w:hanging="360"/>
      </w:pPr>
    </w:lvl>
    <w:lvl w:ilvl="7" w:tplc="04100019" w:tentative="1">
      <w:start w:val="1"/>
      <w:numFmt w:val="lowerLetter"/>
      <w:lvlText w:val="%8."/>
      <w:lvlJc w:val="left"/>
      <w:pPr>
        <w:ind w:left="6447" w:hanging="360"/>
      </w:pPr>
    </w:lvl>
    <w:lvl w:ilvl="8" w:tplc="0410001B" w:tentative="1">
      <w:start w:val="1"/>
      <w:numFmt w:val="lowerRoman"/>
      <w:lvlText w:val="%9."/>
      <w:lvlJc w:val="right"/>
      <w:pPr>
        <w:ind w:left="7167" w:hanging="180"/>
      </w:pPr>
    </w:lvl>
  </w:abstractNum>
  <w:abstractNum w:abstractNumId="44" w15:restartNumberingAfterBreak="0">
    <w:nsid w:val="718D7665"/>
    <w:multiLevelType w:val="hybridMultilevel"/>
    <w:tmpl w:val="8CE23110"/>
    <w:lvl w:ilvl="0" w:tplc="E6A4CFD8">
      <w:start w:val="1"/>
      <w:numFmt w:val="bullet"/>
      <w:pStyle w:val="Bola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4465CA"/>
    <w:multiLevelType w:val="hybridMultilevel"/>
    <w:tmpl w:val="6CD4A0C6"/>
    <w:lvl w:ilvl="0" w:tplc="FFC27700">
      <w:start w:val="1"/>
      <w:numFmt w:val="bullet"/>
      <w:pStyle w:val="Puntoelenco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8813B3"/>
    <w:multiLevelType w:val="hybridMultilevel"/>
    <w:tmpl w:val="C1D80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317239"/>
    <w:multiLevelType w:val="hybridMultilevel"/>
    <w:tmpl w:val="780E0F7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0A767C"/>
    <w:multiLevelType w:val="hybridMultilevel"/>
    <w:tmpl w:val="E8B64F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2D1353"/>
    <w:multiLevelType w:val="hybridMultilevel"/>
    <w:tmpl w:val="2F38D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D7525D"/>
    <w:multiLevelType w:val="hybridMultilevel"/>
    <w:tmpl w:val="858E03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DDF2140"/>
    <w:multiLevelType w:val="hybridMultilevel"/>
    <w:tmpl w:val="D7EAE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8"/>
  </w:num>
  <w:num w:numId="3">
    <w:abstractNumId w:val="44"/>
  </w:num>
  <w:num w:numId="4">
    <w:abstractNumId w:val="31"/>
  </w:num>
  <w:num w:numId="5">
    <w:abstractNumId w:val="45"/>
  </w:num>
  <w:num w:numId="6">
    <w:abstractNumId w:val="39"/>
  </w:num>
  <w:num w:numId="7">
    <w:abstractNumId w:val="4"/>
  </w:num>
  <w:num w:numId="8">
    <w:abstractNumId w:val="3"/>
  </w:num>
  <w:num w:numId="9">
    <w:abstractNumId w:val="1"/>
  </w:num>
  <w:num w:numId="10">
    <w:abstractNumId w:val="51"/>
  </w:num>
  <w:num w:numId="11">
    <w:abstractNumId w:val="42"/>
  </w:num>
  <w:num w:numId="12">
    <w:abstractNumId w:val="5"/>
  </w:num>
  <w:num w:numId="13">
    <w:abstractNumId w:val="34"/>
  </w:num>
  <w:num w:numId="14">
    <w:abstractNumId w:val="26"/>
  </w:num>
  <w:num w:numId="15">
    <w:abstractNumId w:val="17"/>
  </w:num>
  <w:num w:numId="16">
    <w:abstractNumId w:val="23"/>
  </w:num>
  <w:num w:numId="17">
    <w:abstractNumId w:val="29"/>
  </w:num>
  <w:num w:numId="18">
    <w:abstractNumId w:val="2"/>
  </w:num>
  <w:num w:numId="19">
    <w:abstractNumId w:val="12"/>
  </w:num>
  <w:num w:numId="20">
    <w:abstractNumId w:val="30"/>
  </w:num>
  <w:num w:numId="21">
    <w:abstractNumId w:val="41"/>
  </w:num>
  <w:num w:numId="22">
    <w:abstractNumId w:val="27"/>
  </w:num>
  <w:num w:numId="23">
    <w:abstractNumId w:val="16"/>
  </w:num>
  <w:num w:numId="24">
    <w:abstractNumId w:val="48"/>
  </w:num>
  <w:num w:numId="25">
    <w:abstractNumId w:val="28"/>
  </w:num>
  <w:num w:numId="26">
    <w:abstractNumId w:val="20"/>
  </w:num>
  <w:num w:numId="27">
    <w:abstractNumId w:val="0"/>
  </w:num>
  <w:num w:numId="28">
    <w:abstractNumId w:val="49"/>
  </w:num>
  <w:num w:numId="29">
    <w:abstractNumId w:val="36"/>
  </w:num>
  <w:num w:numId="30">
    <w:abstractNumId w:val="47"/>
  </w:num>
  <w:num w:numId="31">
    <w:abstractNumId w:val="32"/>
  </w:num>
  <w:num w:numId="32">
    <w:abstractNumId w:val="21"/>
  </w:num>
  <w:num w:numId="33">
    <w:abstractNumId w:val="22"/>
  </w:num>
  <w:num w:numId="34">
    <w:abstractNumId w:val="35"/>
  </w:num>
  <w:num w:numId="35">
    <w:abstractNumId w:val="33"/>
  </w:num>
  <w:num w:numId="36">
    <w:abstractNumId w:val="10"/>
  </w:num>
  <w:num w:numId="37">
    <w:abstractNumId w:val="50"/>
  </w:num>
  <w:num w:numId="38">
    <w:abstractNumId w:val="14"/>
  </w:num>
  <w:num w:numId="39">
    <w:abstractNumId w:val="6"/>
  </w:num>
  <w:num w:numId="40">
    <w:abstractNumId w:val="13"/>
  </w:num>
  <w:num w:numId="41">
    <w:abstractNumId w:val="40"/>
  </w:num>
  <w:num w:numId="42">
    <w:abstractNumId w:val="9"/>
  </w:num>
  <w:num w:numId="43">
    <w:abstractNumId w:val="18"/>
  </w:num>
  <w:num w:numId="44">
    <w:abstractNumId w:val="15"/>
  </w:num>
  <w:num w:numId="45">
    <w:abstractNumId w:val="7"/>
  </w:num>
  <w:num w:numId="46">
    <w:abstractNumId w:val="43"/>
  </w:num>
  <w:num w:numId="47">
    <w:abstractNumId w:val="11"/>
  </w:num>
  <w:num w:numId="48">
    <w:abstractNumId w:val="19"/>
  </w:num>
  <w:num w:numId="49">
    <w:abstractNumId w:val="25"/>
  </w:num>
  <w:num w:numId="50">
    <w:abstractNumId w:val="37"/>
  </w:num>
  <w:num w:numId="51">
    <w:abstractNumId w:val="24"/>
  </w:num>
  <w:num w:numId="52">
    <w:abstractNumId w:val="4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B3"/>
    <w:rsid w:val="00000C48"/>
    <w:rsid w:val="000067DF"/>
    <w:rsid w:val="00011ABB"/>
    <w:rsid w:val="00023547"/>
    <w:rsid w:val="00023596"/>
    <w:rsid w:val="00031E1B"/>
    <w:rsid w:val="00032740"/>
    <w:rsid w:val="0003446B"/>
    <w:rsid w:val="0006601C"/>
    <w:rsid w:val="000709DB"/>
    <w:rsid w:val="00072922"/>
    <w:rsid w:val="00084CDD"/>
    <w:rsid w:val="00095DC7"/>
    <w:rsid w:val="000A08BD"/>
    <w:rsid w:val="000B5293"/>
    <w:rsid w:val="000B52E8"/>
    <w:rsid w:val="000C00A9"/>
    <w:rsid w:val="000C2C3B"/>
    <w:rsid w:val="000C3F5C"/>
    <w:rsid w:val="000C4252"/>
    <w:rsid w:val="000C4E4F"/>
    <w:rsid w:val="000D0015"/>
    <w:rsid w:val="000D3C4D"/>
    <w:rsid w:val="000D49AA"/>
    <w:rsid w:val="000E1C8F"/>
    <w:rsid w:val="000E6C98"/>
    <w:rsid w:val="000F5C24"/>
    <w:rsid w:val="00102343"/>
    <w:rsid w:val="00117B7D"/>
    <w:rsid w:val="0013385B"/>
    <w:rsid w:val="00135272"/>
    <w:rsid w:val="001432EA"/>
    <w:rsid w:val="00143EC5"/>
    <w:rsid w:val="0014609F"/>
    <w:rsid w:val="00147927"/>
    <w:rsid w:val="001519D4"/>
    <w:rsid w:val="00154362"/>
    <w:rsid w:val="00156153"/>
    <w:rsid w:val="001740A9"/>
    <w:rsid w:val="00181AFA"/>
    <w:rsid w:val="0018286C"/>
    <w:rsid w:val="001837A1"/>
    <w:rsid w:val="00185313"/>
    <w:rsid w:val="00192D19"/>
    <w:rsid w:val="00197D39"/>
    <w:rsid w:val="001C08FC"/>
    <w:rsid w:val="001C0DDC"/>
    <w:rsid w:val="001C1261"/>
    <w:rsid w:val="001C6899"/>
    <w:rsid w:val="001C6A82"/>
    <w:rsid w:val="001D650D"/>
    <w:rsid w:val="001F2FE9"/>
    <w:rsid w:val="001F649C"/>
    <w:rsid w:val="00204CFC"/>
    <w:rsid w:val="002126CC"/>
    <w:rsid w:val="00212D95"/>
    <w:rsid w:val="00214154"/>
    <w:rsid w:val="00214EA7"/>
    <w:rsid w:val="00224379"/>
    <w:rsid w:val="002469D7"/>
    <w:rsid w:val="0024715C"/>
    <w:rsid w:val="002636F9"/>
    <w:rsid w:val="00265B1A"/>
    <w:rsid w:val="00270995"/>
    <w:rsid w:val="00272275"/>
    <w:rsid w:val="002756BE"/>
    <w:rsid w:val="00290C3F"/>
    <w:rsid w:val="00293BBA"/>
    <w:rsid w:val="002A2549"/>
    <w:rsid w:val="002A50D7"/>
    <w:rsid w:val="002B1037"/>
    <w:rsid w:val="002B129D"/>
    <w:rsid w:val="002B38E5"/>
    <w:rsid w:val="002B3A28"/>
    <w:rsid w:val="002B4431"/>
    <w:rsid w:val="002B4DC2"/>
    <w:rsid w:val="002C4D27"/>
    <w:rsid w:val="002D1A3B"/>
    <w:rsid w:val="002D63D3"/>
    <w:rsid w:val="002D7605"/>
    <w:rsid w:val="002E325A"/>
    <w:rsid w:val="002E5120"/>
    <w:rsid w:val="002E57BA"/>
    <w:rsid w:val="002F32EA"/>
    <w:rsid w:val="002F37ED"/>
    <w:rsid w:val="002F5CEF"/>
    <w:rsid w:val="003031E7"/>
    <w:rsid w:val="0030320E"/>
    <w:rsid w:val="003034A8"/>
    <w:rsid w:val="0030371F"/>
    <w:rsid w:val="00307FFD"/>
    <w:rsid w:val="003107BC"/>
    <w:rsid w:val="00313244"/>
    <w:rsid w:val="00316DEB"/>
    <w:rsid w:val="003222DB"/>
    <w:rsid w:val="00324003"/>
    <w:rsid w:val="00331B01"/>
    <w:rsid w:val="00332C7E"/>
    <w:rsid w:val="00334CBC"/>
    <w:rsid w:val="0033553C"/>
    <w:rsid w:val="0033765E"/>
    <w:rsid w:val="003413DB"/>
    <w:rsid w:val="003424F4"/>
    <w:rsid w:val="00344E22"/>
    <w:rsid w:val="003479BA"/>
    <w:rsid w:val="003533A9"/>
    <w:rsid w:val="003553F9"/>
    <w:rsid w:val="0035775A"/>
    <w:rsid w:val="00360082"/>
    <w:rsid w:val="003600E8"/>
    <w:rsid w:val="00360452"/>
    <w:rsid w:val="00371121"/>
    <w:rsid w:val="0037525C"/>
    <w:rsid w:val="00376E04"/>
    <w:rsid w:val="00380935"/>
    <w:rsid w:val="00381ADB"/>
    <w:rsid w:val="003916BC"/>
    <w:rsid w:val="00393048"/>
    <w:rsid w:val="003975E9"/>
    <w:rsid w:val="003A587F"/>
    <w:rsid w:val="003A7B62"/>
    <w:rsid w:val="003B2C61"/>
    <w:rsid w:val="003B3C19"/>
    <w:rsid w:val="003B7709"/>
    <w:rsid w:val="003C1E06"/>
    <w:rsid w:val="003C2AAD"/>
    <w:rsid w:val="003C33FF"/>
    <w:rsid w:val="003C48A2"/>
    <w:rsid w:val="003D348A"/>
    <w:rsid w:val="003E30EE"/>
    <w:rsid w:val="003E42B1"/>
    <w:rsid w:val="003E6045"/>
    <w:rsid w:val="003F24FB"/>
    <w:rsid w:val="004055EC"/>
    <w:rsid w:val="0041537C"/>
    <w:rsid w:val="004161F4"/>
    <w:rsid w:val="00416B67"/>
    <w:rsid w:val="00422983"/>
    <w:rsid w:val="00422B11"/>
    <w:rsid w:val="00423D4D"/>
    <w:rsid w:val="004256C0"/>
    <w:rsid w:val="00426446"/>
    <w:rsid w:val="00427186"/>
    <w:rsid w:val="0042760F"/>
    <w:rsid w:val="00427F54"/>
    <w:rsid w:val="00437037"/>
    <w:rsid w:val="004425AA"/>
    <w:rsid w:val="0045377C"/>
    <w:rsid w:val="00456F97"/>
    <w:rsid w:val="00462816"/>
    <w:rsid w:val="00464C50"/>
    <w:rsid w:val="00465220"/>
    <w:rsid w:val="00470EFC"/>
    <w:rsid w:val="00476547"/>
    <w:rsid w:val="0048198F"/>
    <w:rsid w:val="00484305"/>
    <w:rsid w:val="004941EA"/>
    <w:rsid w:val="0049746A"/>
    <w:rsid w:val="004A1B4F"/>
    <w:rsid w:val="004B2F2C"/>
    <w:rsid w:val="004B3A53"/>
    <w:rsid w:val="004B3D8B"/>
    <w:rsid w:val="004B4A3C"/>
    <w:rsid w:val="004B5279"/>
    <w:rsid w:val="004B6D24"/>
    <w:rsid w:val="004B726B"/>
    <w:rsid w:val="004C432C"/>
    <w:rsid w:val="004D7EE0"/>
    <w:rsid w:val="004E150A"/>
    <w:rsid w:val="004E6A15"/>
    <w:rsid w:val="004E6B90"/>
    <w:rsid w:val="004F6A76"/>
    <w:rsid w:val="00501462"/>
    <w:rsid w:val="005128E9"/>
    <w:rsid w:val="0051487A"/>
    <w:rsid w:val="0051553D"/>
    <w:rsid w:val="00524C40"/>
    <w:rsid w:val="00524D32"/>
    <w:rsid w:val="0053033A"/>
    <w:rsid w:val="005324EC"/>
    <w:rsid w:val="005427DD"/>
    <w:rsid w:val="00544161"/>
    <w:rsid w:val="005467D6"/>
    <w:rsid w:val="00551F58"/>
    <w:rsid w:val="00554BD1"/>
    <w:rsid w:val="00566BD4"/>
    <w:rsid w:val="0057708B"/>
    <w:rsid w:val="005779BB"/>
    <w:rsid w:val="00583946"/>
    <w:rsid w:val="00595B4A"/>
    <w:rsid w:val="0059644A"/>
    <w:rsid w:val="005A0743"/>
    <w:rsid w:val="005A1715"/>
    <w:rsid w:val="005A3325"/>
    <w:rsid w:val="005C10D2"/>
    <w:rsid w:val="005C5FB3"/>
    <w:rsid w:val="005D310A"/>
    <w:rsid w:val="005D5719"/>
    <w:rsid w:val="005E249D"/>
    <w:rsid w:val="005E3887"/>
    <w:rsid w:val="005E3AF5"/>
    <w:rsid w:val="00601F39"/>
    <w:rsid w:val="00603149"/>
    <w:rsid w:val="00610846"/>
    <w:rsid w:val="006166A1"/>
    <w:rsid w:val="00621A20"/>
    <w:rsid w:val="00624142"/>
    <w:rsid w:val="00635855"/>
    <w:rsid w:val="0063746A"/>
    <w:rsid w:val="00640B4C"/>
    <w:rsid w:val="00641098"/>
    <w:rsid w:val="006436B6"/>
    <w:rsid w:val="00652E8A"/>
    <w:rsid w:val="006532C6"/>
    <w:rsid w:val="00656C86"/>
    <w:rsid w:val="00672BC0"/>
    <w:rsid w:val="00681631"/>
    <w:rsid w:val="00683FDA"/>
    <w:rsid w:val="006857DE"/>
    <w:rsid w:val="006869CC"/>
    <w:rsid w:val="00691D3B"/>
    <w:rsid w:val="006A4C3A"/>
    <w:rsid w:val="006A5C5F"/>
    <w:rsid w:val="006A6A79"/>
    <w:rsid w:val="006B30FA"/>
    <w:rsid w:val="006B510E"/>
    <w:rsid w:val="006C16A4"/>
    <w:rsid w:val="006C2301"/>
    <w:rsid w:val="006C4C40"/>
    <w:rsid w:val="006C7A87"/>
    <w:rsid w:val="006C7BBE"/>
    <w:rsid w:val="006E266C"/>
    <w:rsid w:val="006E63D7"/>
    <w:rsid w:val="006F3443"/>
    <w:rsid w:val="006F65EF"/>
    <w:rsid w:val="00703163"/>
    <w:rsid w:val="00711F9D"/>
    <w:rsid w:val="00712024"/>
    <w:rsid w:val="007126BD"/>
    <w:rsid w:val="00723253"/>
    <w:rsid w:val="0073236E"/>
    <w:rsid w:val="00735021"/>
    <w:rsid w:val="00742582"/>
    <w:rsid w:val="007449CA"/>
    <w:rsid w:val="0075114A"/>
    <w:rsid w:val="00752FCF"/>
    <w:rsid w:val="00761F74"/>
    <w:rsid w:val="00770616"/>
    <w:rsid w:val="00772191"/>
    <w:rsid w:val="00775E33"/>
    <w:rsid w:val="00780A97"/>
    <w:rsid w:val="00786DDD"/>
    <w:rsid w:val="00791C4B"/>
    <w:rsid w:val="00793575"/>
    <w:rsid w:val="007A1807"/>
    <w:rsid w:val="007A44FF"/>
    <w:rsid w:val="007A4EA8"/>
    <w:rsid w:val="007A567B"/>
    <w:rsid w:val="007B0564"/>
    <w:rsid w:val="007B6A68"/>
    <w:rsid w:val="007C67FD"/>
    <w:rsid w:val="007C7ACB"/>
    <w:rsid w:val="007C7B4A"/>
    <w:rsid w:val="007D5CD4"/>
    <w:rsid w:val="007E2973"/>
    <w:rsid w:val="007E78F5"/>
    <w:rsid w:val="007F67D7"/>
    <w:rsid w:val="00810298"/>
    <w:rsid w:val="00815D82"/>
    <w:rsid w:val="00816F95"/>
    <w:rsid w:val="00821B40"/>
    <w:rsid w:val="00823411"/>
    <w:rsid w:val="00830CE6"/>
    <w:rsid w:val="00831FE7"/>
    <w:rsid w:val="00832AD0"/>
    <w:rsid w:val="00835547"/>
    <w:rsid w:val="008405E3"/>
    <w:rsid w:val="008448F9"/>
    <w:rsid w:val="00844E95"/>
    <w:rsid w:val="00862840"/>
    <w:rsid w:val="008722BA"/>
    <w:rsid w:val="00872960"/>
    <w:rsid w:val="00875A1B"/>
    <w:rsid w:val="008A093A"/>
    <w:rsid w:val="008B720E"/>
    <w:rsid w:val="008C3DC1"/>
    <w:rsid w:val="008D22E1"/>
    <w:rsid w:val="008E290A"/>
    <w:rsid w:val="008E3506"/>
    <w:rsid w:val="008E6ECF"/>
    <w:rsid w:val="008F2BB9"/>
    <w:rsid w:val="008F7093"/>
    <w:rsid w:val="00901989"/>
    <w:rsid w:val="00902720"/>
    <w:rsid w:val="00906FD0"/>
    <w:rsid w:val="00920B3B"/>
    <w:rsid w:val="0092171E"/>
    <w:rsid w:val="00921F07"/>
    <w:rsid w:val="00923D1E"/>
    <w:rsid w:val="00931816"/>
    <w:rsid w:val="00934CBD"/>
    <w:rsid w:val="009352B0"/>
    <w:rsid w:val="00947D15"/>
    <w:rsid w:val="00951895"/>
    <w:rsid w:val="0095248A"/>
    <w:rsid w:val="009547B4"/>
    <w:rsid w:val="00957C0E"/>
    <w:rsid w:val="00964D63"/>
    <w:rsid w:val="00967D70"/>
    <w:rsid w:val="00971CA9"/>
    <w:rsid w:val="009745D1"/>
    <w:rsid w:val="0097490A"/>
    <w:rsid w:val="00974F36"/>
    <w:rsid w:val="009823C0"/>
    <w:rsid w:val="009857AD"/>
    <w:rsid w:val="00986CAE"/>
    <w:rsid w:val="009919CE"/>
    <w:rsid w:val="00996D43"/>
    <w:rsid w:val="009A1F9A"/>
    <w:rsid w:val="009A3147"/>
    <w:rsid w:val="009B4934"/>
    <w:rsid w:val="009C1829"/>
    <w:rsid w:val="009C22A0"/>
    <w:rsid w:val="009C27B1"/>
    <w:rsid w:val="009C395A"/>
    <w:rsid w:val="009D23A8"/>
    <w:rsid w:val="009E138C"/>
    <w:rsid w:val="009E4BF5"/>
    <w:rsid w:val="009E6C6C"/>
    <w:rsid w:val="009F1611"/>
    <w:rsid w:val="009F659D"/>
    <w:rsid w:val="00A0018E"/>
    <w:rsid w:val="00A10685"/>
    <w:rsid w:val="00A20EEE"/>
    <w:rsid w:val="00A30B47"/>
    <w:rsid w:val="00A36C98"/>
    <w:rsid w:val="00A604B9"/>
    <w:rsid w:val="00A61303"/>
    <w:rsid w:val="00A708D3"/>
    <w:rsid w:val="00A770C7"/>
    <w:rsid w:val="00A816E9"/>
    <w:rsid w:val="00A84932"/>
    <w:rsid w:val="00A91645"/>
    <w:rsid w:val="00A926D0"/>
    <w:rsid w:val="00AA1083"/>
    <w:rsid w:val="00AA2986"/>
    <w:rsid w:val="00AA4CF4"/>
    <w:rsid w:val="00AA50E0"/>
    <w:rsid w:val="00AA6471"/>
    <w:rsid w:val="00AA6EE1"/>
    <w:rsid w:val="00AA7A06"/>
    <w:rsid w:val="00AB1687"/>
    <w:rsid w:val="00AB2358"/>
    <w:rsid w:val="00AC54A2"/>
    <w:rsid w:val="00AD2857"/>
    <w:rsid w:val="00AE1BE2"/>
    <w:rsid w:val="00AE2D92"/>
    <w:rsid w:val="00AF3402"/>
    <w:rsid w:val="00AF70F2"/>
    <w:rsid w:val="00B03A01"/>
    <w:rsid w:val="00B07334"/>
    <w:rsid w:val="00B11527"/>
    <w:rsid w:val="00B129B2"/>
    <w:rsid w:val="00B14FA5"/>
    <w:rsid w:val="00B266E1"/>
    <w:rsid w:val="00B270A7"/>
    <w:rsid w:val="00B34D48"/>
    <w:rsid w:val="00B35D8B"/>
    <w:rsid w:val="00B461E5"/>
    <w:rsid w:val="00B464C9"/>
    <w:rsid w:val="00B47451"/>
    <w:rsid w:val="00B53E51"/>
    <w:rsid w:val="00B54510"/>
    <w:rsid w:val="00B575F3"/>
    <w:rsid w:val="00B636F5"/>
    <w:rsid w:val="00B6422A"/>
    <w:rsid w:val="00B659B5"/>
    <w:rsid w:val="00B73047"/>
    <w:rsid w:val="00B75D43"/>
    <w:rsid w:val="00B83976"/>
    <w:rsid w:val="00B83E31"/>
    <w:rsid w:val="00B9560B"/>
    <w:rsid w:val="00BA1791"/>
    <w:rsid w:val="00BA2B06"/>
    <w:rsid w:val="00BA2E08"/>
    <w:rsid w:val="00BA4951"/>
    <w:rsid w:val="00BA7181"/>
    <w:rsid w:val="00BA72F2"/>
    <w:rsid w:val="00BB3BFA"/>
    <w:rsid w:val="00BB3C6B"/>
    <w:rsid w:val="00BB4645"/>
    <w:rsid w:val="00BC044D"/>
    <w:rsid w:val="00BC0AF7"/>
    <w:rsid w:val="00BC73D6"/>
    <w:rsid w:val="00BD075D"/>
    <w:rsid w:val="00BD11F2"/>
    <w:rsid w:val="00BD2A71"/>
    <w:rsid w:val="00BD740A"/>
    <w:rsid w:val="00BF3251"/>
    <w:rsid w:val="00BF35AF"/>
    <w:rsid w:val="00C0341A"/>
    <w:rsid w:val="00C1155B"/>
    <w:rsid w:val="00C12950"/>
    <w:rsid w:val="00C15B06"/>
    <w:rsid w:val="00C17539"/>
    <w:rsid w:val="00C22B08"/>
    <w:rsid w:val="00C4054D"/>
    <w:rsid w:val="00C41554"/>
    <w:rsid w:val="00C43811"/>
    <w:rsid w:val="00C501FC"/>
    <w:rsid w:val="00C521B0"/>
    <w:rsid w:val="00C5682F"/>
    <w:rsid w:val="00C62487"/>
    <w:rsid w:val="00C638E9"/>
    <w:rsid w:val="00C64D5F"/>
    <w:rsid w:val="00C64FEA"/>
    <w:rsid w:val="00C80542"/>
    <w:rsid w:val="00C81AB7"/>
    <w:rsid w:val="00C873CA"/>
    <w:rsid w:val="00C934BE"/>
    <w:rsid w:val="00C93D07"/>
    <w:rsid w:val="00C96929"/>
    <w:rsid w:val="00CA0022"/>
    <w:rsid w:val="00CA19B7"/>
    <w:rsid w:val="00CA6060"/>
    <w:rsid w:val="00CB35D1"/>
    <w:rsid w:val="00CB4748"/>
    <w:rsid w:val="00CC020C"/>
    <w:rsid w:val="00CC1774"/>
    <w:rsid w:val="00CC3990"/>
    <w:rsid w:val="00CC42E3"/>
    <w:rsid w:val="00CC6743"/>
    <w:rsid w:val="00CD6A0F"/>
    <w:rsid w:val="00CE00B8"/>
    <w:rsid w:val="00CE3591"/>
    <w:rsid w:val="00CE4E7F"/>
    <w:rsid w:val="00CE7C76"/>
    <w:rsid w:val="00CF2ADA"/>
    <w:rsid w:val="00CF2E1D"/>
    <w:rsid w:val="00CF5629"/>
    <w:rsid w:val="00CF7E69"/>
    <w:rsid w:val="00D242DF"/>
    <w:rsid w:val="00D262EF"/>
    <w:rsid w:val="00D512D0"/>
    <w:rsid w:val="00D5553E"/>
    <w:rsid w:val="00D63EDC"/>
    <w:rsid w:val="00D64B02"/>
    <w:rsid w:val="00D67F93"/>
    <w:rsid w:val="00D73718"/>
    <w:rsid w:val="00D75DE0"/>
    <w:rsid w:val="00D82642"/>
    <w:rsid w:val="00D92801"/>
    <w:rsid w:val="00D94E1C"/>
    <w:rsid w:val="00D95107"/>
    <w:rsid w:val="00D96248"/>
    <w:rsid w:val="00DA0321"/>
    <w:rsid w:val="00DA47DA"/>
    <w:rsid w:val="00DA7D6E"/>
    <w:rsid w:val="00DB2688"/>
    <w:rsid w:val="00DB2E1F"/>
    <w:rsid w:val="00DB65E3"/>
    <w:rsid w:val="00DC5596"/>
    <w:rsid w:val="00DD77D2"/>
    <w:rsid w:val="00DE523E"/>
    <w:rsid w:val="00DF0F60"/>
    <w:rsid w:val="00DF22C8"/>
    <w:rsid w:val="00DF5BE7"/>
    <w:rsid w:val="00DF7BF5"/>
    <w:rsid w:val="00E00A21"/>
    <w:rsid w:val="00E0460C"/>
    <w:rsid w:val="00E2084B"/>
    <w:rsid w:val="00E32810"/>
    <w:rsid w:val="00E371B0"/>
    <w:rsid w:val="00E41325"/>
    <w:rsid w:val="00E42000"/>
    <w:rsid w:val="00E42F05"/>
    <w:rsid w:val="00E521E8"/>
    <w:rsid w:val="00E54B5B"/>
    <w:rsid w:val="00E55974"/>
    <w:rsid w:val="00E60C45"/>
    <w:rsid w:val="00E71557"/>
    <w:rsid w:val="00E755F1"/>
    <w:rsid w:val="00E75C0F"/>
    <w:rsid w:val="00E76CC4"/>
    <w:rsid w:val="00E76D2E"/>
    <w:rsid w:val="00E77799"/>
    <w:rsid w:val="00E812A1"/>
    <w:rsid w:val="00E84B5B"/>
    <w:rsid w:val="00E94555"/>
    <w:rsid w:val="00E9637F"/>
    <w:rsid w:val="00E9672E"/>
    <w:rsid w:val="00EA1DFF"/>
    <w:rsid w:val="00EA3BAA"/>
    <w:rsid w:val="00EA724C"/>
    <w:rsid w:val="00EC1592"/>
    <w:rsid w:val="00EC5238"/>
    <w:rsid w:val="00EC55A5"/>
    <w:rsid w:val="00ED42AB"/>
    <w:rsid w:val="00EE4D8E"/>
    <w:rsid w:val="00EE7BF3"/>
    <w:rsid w:val="00EF38C7"/>
    <w:rsid w:val="00F00056"/>
    <w:rsid w:val="00F01E37"/>
    <w:rsid w:val="00F11B32"/>
    <w:rsid w:val="00F14D4B"/>
    <w:rsid w:val="00F27699"/>
    <w:rsid w:val="00F303D0"/>
    <w:rsid w:val="00F31F5B"/>
    <w:rsid w:val="00F430CC"/>
    <w:rsid w:val="00F51EC1"/>
    <w:rsid w:val="00F54097"/>
    <w:rsid w:val="00F55905"/>
    <w:rsid w:val="00F56290"/>
    <w:rsid w:val="00F611AC"/>
    <w:rsid w:val="00F738E0"/>
    <w:rsid w:val="00F77741"/>
    <w:rsid w:val="00F77CD2"/>
    <w:rsid w:val="00F8333D"/>
    <w:rsid w:val="00F91E63"/>
    <w:rsid w:val="00F941ED"/>
    <w:rsid w:val="00F96AD8"/>
    <w:rsid w:val="00FA3DFB"/>
    <w:rsid w:val="00FB1CBE"/>
    <w:rsid w:val="00FB2BCF"/>
    <w:rsid w:val="00FC18B0"/>
    <w:rsid w:val="00FD1C9C"/>
    <w:rsid w:val="00FD2326"/>
    <w:rsid w:val="00FE1B6D"/>
    <w:rsid w:val="00FE47ED"/>
    <w:rsid w:val="00FF006E"/>
    <w:rsid w:val="00FF0077"/>
    <w:rsid w:val="00FF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AA4FDE"/>
  <w15:docId w15:val="{135CAD2F-27FF-46E2-811D-E9AE18DA6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1557"/>
    <w:pPr>
      <w:spacing w:after="60"/>
      <w:jc w:val="both"/>
    </w:pPr>
    <w:rPr>
      <w:rFonts w:ascii="Tahoma" w:hAnsi="Tahoma"/>
      <w:szCs w:val="22"/>
      <w:lang w:val="en-GB" w:eastAsia="de-DE"/>
    </w:rPr>
  </w:style>
  <w:style w:type="paragraph" w:styleId="Titolo1">
    <w:name w:val="heading 1"/>
    <w:basedOn w:val="Normale"/>
    <w:next w:val="Normale"/>
    <w:qFormat/>
    <w:rsid w:val="002F37ED"/>
    <w:pPr>
      <w:keepNext/>
      <w:numPr>
        <w:numId w:val="2"/>
      </w:numPr>
      <w:tabs>
        <w:tab w:val="left" w:pos="567"/>
      </w:tabs>
      <w:autoSpaceDE w:val="0"/>
      <w:autoSpaceDN w:val="0"/>
      <w:spacing w:before="240" w:after="120"/>
      <w:outlineLvl w:val="0"/>
    </w:pPr>
    <w:rPr>
      <w:b/>
      <w:bCs/>
      <w:kern w:val="28"/>
      <w:sz w:val="32"/>
      <w:szCs w:val="28"/>
      <w:lang w:eastAsia="en-GB"/>
    </w:rPr>
  </w:style>
  <w:style w:type="paragraph" w:styleId="Titolo2">
    <w:name w:val="heading 2"/>
    <w:basedOn w:val="Normale"/>
    <w:next w:val="Normale"/>
    <w:qFormat/>
    <w:rsid w:val="00E75C0F"/>
    <w:pPr>
      <w:keepNext/>
      <w:numPr>
        <w:ilvl w:val="1"/>
        <w:numId w:val="2"/>
      </w:numPr>
      <w:tabs>
        <w:tab w:val="left" w:pos="680"/>
      </w:tabs>
      <w:autoSpaceDE w:val="0"/>
      <w:autoSpaceDN w:val="0"/>
      <w:spacing w:before="240"/>
      <w:outlineLvl w:val="1"/>
    </w:pPr>
    <w:rPr>
      <w:rFonts w:cs="Arial"/>
      <w:b/>
      <w:bCs/>
      <w:i/>
      <w:iCs/>
      <w:sz w:val="28"/>
      <w:lang w:eastAsia="en-GB"/>
    </w:rPr>
  </w:style>
  <w:style w:type="paragraph" w:styleId="Titolo3">
    <w:name w:val="heading 3"/>
    <w:basedOn w:val="Normale"/>
    <w:next w:val="Normale"/>
    <w:link w:val="Titolo3Carattere"/>
    <w:qFormat/>
    <w:rsid w:val="00E75C0F"/>
    <w:pPr>
      <w:keepNext/>
      <w:numPr>
        <w:ilvl w:val="2"/>
        <w:numId w:val="2"/>
      </w:numPr>
      <w:tabs>
        <w:tab w:val="left" w:pos="567"/>
      </w:tabs>
      <w:autoSpaceDE w:val="0"/>
      <w:autoSpaceDN w:val="0"/>
      <w:spacing w:before="240"/>
      <w:outlineLvl w:val="2"/>
    </w:pPr>
    <w:rPr>
      <w:rFonts w:cs="Arial"/>
      <w:b/>
      <w:lang w:eastAsia="en-GB"/>
    </w:rPr>
  </w:style>
  <w:style w:type="paragraph" w:styleId="Titolo4">
    <w:name w:val="heading 4"/>
    <w:basedOn w:val="Normale"/>
    <w:next w:val="Normale"/>
    <w:qFormat/>
    <w:rsid w:val="002F37ED"/>
    <w:pPr>
      <w:keepNext/>
      <w:autoSpaceDE w:val="0"/>
      <w:autoSpaceDN w:val="0"/>
      <w:spacing w:before="120"/>
      <w:outlineLvl w:val="3"/>
    </w:pPr>
    <w:rPr>
      <w:rFonts w:ascii="Arial" w:hAnsi="Arial" w:cs="Arial"/>
      <w:b/>
      <w:bCs/>
      <w:i/>
      <w:sz w:val="22"/>
      <w:lang w:eastAsia="en-GB"/>
    </w:rPr>
  </w:style>
  <w:style w:type="paragraph" w:styleId="Titolo6">
    <w:name w:val="heading 6"/>
    <w:basedOn w:val="Normale"/>
    <w:next w:val="Normale"/>
    <w:qFormat/>
    <w:rsid w:val="00E75C0F"/>
    <w:pPr>
      <w:spacing w:before="240"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qFormat/>
    <w:rsid w:val="00E75C0F"/>
    <w:pPr>
      <w:spacing w:before="24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E75C0F"/>
    <w:pPr>
      <w:spacing w:before="24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E75C0F"/>
    <w:pPr>
      <w:spacing w:before="240"/>
      <w:outlineLvl w:val="8"/>
    </w:pPr>
    <w:rPr>
      <w:rFonts w:cs="Arial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ullet">
    <w:name w:val="Bullet"/>
    <w:basedOn w:val="Normale"/>
    <w:rsid w:val="002F37ED"/>
    <w:pPr>
      <w:numPr>
        <w:numId w:val="1"/>
      </w:numPr>
      <w:tabs>
        <w:tab w:val="clear" w:pos="473"/>
        <w:tab w:val="left" w:pos="454"/>
      </w:tabs>
      <w:autoSpaceDE w:val="0"/>
      <w:autoSpaceDN w:val="0"/>
      <w:spacing w:before="60"/>
    </w:pPr>
    <w:rPr>
      <w:lang w:eastAsia="en-GB"/>
    </w:rPr>
  </w:style>
  <w:style w:type="paragraph" w:styleId="Intestazione">
    <w:name w:val="header"/>
    <w:aliases w:val="Land"/>
    <w:basedOn w:val="Normale"/>
    <w:link w:val="IntestazioneCarattere"/>
    <w:uiPriority w:val="99"/>
    <w:rsid w:val="002F37ED"/>
    <w:pPr>
      <w:tabs>
        <w:tab w:val="center" w:pos="4252"/>
        <w:tab w:val="right" w:pos="9072"/>
      </w:tabs>
    </w:pPr>
    <w:rPr>
      <w:sz w:val="18"/>
    </w:rPr>
  </w:style>
  <w:style w:type="paragraph" w:styleId="Pidipagina">
    <w:name w:val="footer"/>
    <w:basedOn w:val="Normale"/>
    <w:link w:val="PidipaginaCarattere"/>
    <w:uiPriority w:val="99"/>
    <w:rsid w:val="002F37ED"/>
    <w:pPr>
      <w:tabs>
        <w:tab w:val="center" w:pos="4252"/>
        <w:tab w:val="right" w:pos="8504"/>
      </w:tabs>
    </w:pPr>
  </w:style>
  <w:style w:type="paragraph" w:customStyle="1" w:styleId="cell">
    <w:name w:val="cell"/>
    <w:basedOn w:val="Normale"/>
    <w:rsid w:val="002F37ED"/>
    <w:pPr>
      <w:jc w:val="left"/>
    </w:pPr>
    <w:rPr>
      <w:rFonts w:ascii="Verdana" w:hAnsi="Verdana"/>
      <w:sz w:val="24"/>
      <w:szCs w:val="32"/>
    </w:rPr>
  </w:style>
  <w:style w:type="paragraph" w:customStyle="1" w:styleId="MainTitle">
    <w:name w:val="MainTitle"/>
    <w:basedOn w:val="Normale"/>
    <w:rsid w:val="00E75C0F"/>
    <w:pPr>
      <w:jc w:val="center"/>
    </w:pPr>
    <w:rPr>
      <w:rFonts w:ascii="Century Gothic" w:hAnsi="Century Gothic"/>
      <w:b/>
      <w:sz w:val="52"/>
      <w:szCs w:val="44"/>
    </w:rPr>
  </w:style>
  <w:style w:type="paragraph" w:customStyle="1" w:styleId="celltime">
    <w:name w:val="cell time"/>
    <w:basedOn w:val="cell"/>
    <w:rsid w:val="002F37ED"/>
    <w:pPr>
      <w:jc w:val="right"/>
    </w:pPr>
    <w:rPr>
      <w:sz w:val="20"/>
    </w:rPr>
  </w:style>
  <w:style w:type="character" w:styleId="Enfasigrassetto">
    <w:name w:val="Strong"/>
    <w:uiPriority w:val="22"/>
    <w:qFormat/>
    <w:rsid w:val="00544161"/>
    <w:rPr>
      <w:b/>
      <w:bCs/>
    </w:rPr>
  </w:style>
  <w:style w:type="paragraph" w:customStyle="1" w:styleId="Bola">
    <w:name w:val="Bola"/>
    <w:basedOn w:val="Normale"/>
    <w:rsid w:val="002F37ED"/>
    <w:pPr>
      <w:numPr>
        <w:numId w:val="3"/>
      </w:numPr>
    </w:pPr>
  </w:style>
  <w:style w:type="table" w:styleId="Grigliatabella">
    <w:name w:val="Table Grid"/>
    <w:basedOn w:val="Tabellanormale"/>
    <w:rsid w:val="003B3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544161"/>
    <w:rPr>
      <w:color w:val="0000FF"/>
      <w:u w:val="single"/>
    </w:rPr>
  </w:style>
  <w:style w:type="character" w:customStyle="1" w:styleId="Titolo3Carattere">
    <w:name w:val="Titolo 3 Carattere"/>
    <w:link w:val="Titolo3"/>
    <w:rsid w:val="00E75C0F"/>
    <w:rPr>
      <w:rFonts w:ascii="Tahoma" w:hAnsi="Tahoma" w:cs="Arial"/>
      <w:b/>
      <w:szCs w:val="22"/>
      <w:lang w:val="en-GB" w:eastAsia="en-GB"/>
    </w:rPr>
  </w:style>
  <w:style w:type="paragraph" w:styleId="Testofumetto">
    <w:name w:val="Balloon Text"/>
    <w:basedOn w:val="Normale"/>
    <w:semiHidden/>
    <w:rsid w:val="00B636F5"/>
    <w:rPr>
      <w:rFonts w:cs="Tahoma"/>
      <w:sz w:val="16"/>
      <w:szCs w:val="16"/>
    </w:rPr>
  </w:style>
  <w:style w:type="paragraph" w:styleId="Corpotesto">
    <w:name w:val="Body Text"/>
    <w:basedOn w:val="Normale"/>
    <w:rsid w:val="00B636F5"/>
    <w:pPr>
      <w:spacing w:after="0"/>
    </w:pPr>
    <w:rPr>
      <w:rFonts w:ascii="Times New Roman" w:hAnsi="Times New Roman"/>
      <w:sz w:val="24"/>
      <w:szCs w:val="20"/>
      <w:lang w:val="en-AU" w:eastAsia="en-US"/>
    </w:rPr>
  </w:style>
  <w:style w:type="character" w:styleId="Rimandocommento">
    <w:name w:val="annotation reference"/>
    <w:semiHidden/>
    <w:rsid w:val="00BA2E08"/>
    <w:rPr>
      <w:sz w:val="16"/>
      <w:szCs w:val="16"/>
    </w:rPr>
  </w:style>
  <w:style w:type="paragraph" w:styleId="Testocommento">
    <w:name w:val="annotation text"/>
    <w:basedOn w:val="Normale"/>
    <w:semiHidden/>
    <w:rsid w:val="00BA2E08"/>
    <w:rPr>
      <w:szCs w:val="20"/>
    </w:rPr>
  </w:style>
  <w:style w:type="paragraph" w:styleId="Soggettocommento">
    <w:name w:val="annotation subject"/>
    <w:basedOn w:val="Testocommento"/>
    <w:next w:val="Testocommento"/>
    <w:semiHidden/>
    <w:rsid w:val="00BA2E08"/>
    <w:rPr>
      <w:b/>
      <w:bCs/>
    </w:rPr>
  </w:style>
  <w:style w:type="character" w:styleId="Collegamentovisitato">
    <w:name w:val="FollowedHyperlink"/>
    <w:rsid w:val="004F6A76"/>
    <w:rPr>
      <w:color w:val="800080"/>
      <w:u w:val="single"/>
    </w:rPr>
  </w:style>
  <w:style w:type="paragraph" w:styleId="Mappadocumento">
    <w:name w:val="Document Map"/>
    <w:basedOn w:val="Normale"/>
    <w:semiHidden/>
    <w:rsid w:val="00192D19"/>
    <w:pPr>
      <w:shd w:val="clear" w:color="auto" w:fill="000080"/>
    </w:pPr>
    <w:rPr>
      <w:rFonts w:cs="Tahoma"/>
      <w:szCs w:val="20"/>
    </w:rPr>
  </w:style>
  <w:style w:type="paragraph" w:styleId="Puntoelenco2">
    <w:name w:val="List Bullet 2"/>
    <w:basedOn w:val="Normale"/>
    <w:rsid w:val="004941EA"/>
    <w:pPr>
      <w:numPr>
        <w:numId w:val="5"/>
      </w:numPr>
    </w:pPr>
  </w:style>
  <w:style w:type="table" w:customStyle="1" w:styleId="LightList-Accent11">
    <w:name w:val="Light List - Accent 11"/>
    <w:basedOn w:val="Tabellanormale"/>
    <w:uiPriority w:val="61"/>
    <w:rsid w:val="009D23A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Grigliamedia2-Colore1">
    <w:name w:val="Medium Grid 2 Accent 1"/>
    <w:basedOn w:val="Tabellanormale"/>
    <w:uiPriority w:val="68"/>
    <w:rsid w:val="00CE7C76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Paragrafoelenco">
    <w:name w:val="List Paragraph"/>
    <w:basedOn w:val="Normale"/>
    <w:uiPriority w:val="34"/>
    <w:qFormat/>
    <w:rsid w:val="00C934BE"/>
    <w:pPr>
      <w:keepNext/>
      <w:spacing w:before="120" w:after="0"/>
      <w:ind w:left="720"/>
      <w:contextualSpacing/>
    </w:pPr>
  </w:style>
  <w:style w:type="character" w:customStyle="1" w:styleId="IntestazioneCarattere">
    <w:name w:val="Intestazione Carattere"/>
    <w:aliases w:val="Land Carattere"/>
    <w:link w:val="Intestazione"/>
    <w:uiPriority w:val="99"/>
    <w:rsid w:val="002E5120"/>
    <w:rPr>
      <w:rFonts w:ascii="Tahoma" w:hAnsi="Tahoma"/>
      <w:sz w:val="18"/>
      <w:szCs w:val="22"/>
      <w:lang w:val="en-GB" w:eastAsia="de-DE"/>
    </w:rPr>
  </w:style>
  <w:style w:type="character" w:customStyle="1" w:styleId="PidipaginaCarattere">
    <w:name w:val="Piè di pagina Carattere"/>
    <w:link w:val="Pidipagina"/>
    <w:uiPriority w:val="99"/>
    <w:rsid w:val="002E5120"/>
    <w:rPr>
      <w:rFonts w:ascii="Tahoma" w:hAnsi="Tahoma"/>
      <w:szCs w:val="22"/>
      <w:lang w:val="en-GB" w:eastAsia="de-DE"/>
    </w:rPr>
  </w:style>
  <w:style w:type="character" w:customStyle="1" w:styleId="apple-converted-space">
    <w:name w:val="apple-converted-space"/>
    <w:basedOn w:val="Carpredefinitoparagrafo"/>
    <w:rsid w:val="002E325A"/>
  </w:style>
  <w:style w:type="character" w:customStyle="1" w:styleId="apple-style-span">
    <w:name w:val="apple-style-span"/>
    <w:basedOn w:val="Carpredefinitoparagrafo"/>
    <w:rsid w:val="002E325A"/>
  </w:style>
  <w:style w:type="character" w:customStyle="1" w:styleId="caratteristichehotelelement">
    <w:name w:val="caratteristichehotelelement"/>
    <w:basedOn w:val="Carpredefinitoparagrafo"/>
    <w:rsid w:val="00C12950"/>
  </w:style>
  <w:style w:type="character" w:customStyle="1" w:styleId="skypepnhcontainer">
    <w:name w:val="skype_pnh_container"/>
    <w:basedOn w:val="Carpredefinitoparagrafo"/>
    <w:rsid w:val="00C12950"/>
  </w:style>
  <w:style w:type="character" w:customStyle="1" w:styleId="skypepnhleftspan">
    <w:name w:val="skype_pnh_left_span"/>
    <w:basedOn w:val="Carpredefinitoparagrafo"/>
    <w:rsid w:val="00C12950"/>
  </w:style>
  <w:style w:type="character" w:customStyle="1" w:styleId="skypepnhdropartspan">
    <w:name w:val="skype_pnh_dropart_span"/>
    <w:basedOn w:val="Carpredefinitoparagrafo"/>
    <w:rsid w:val="00C12950"/>
  </w:style>
  <w:style w:type="character" w:customStyle="1" w:styleId="skypepnhdropartflagspan">
    <w:name w:val="skype_pnh_dropart_flag_span"/>
    <w:basedOn w:val="Carpredefinitoparagrafo"/>
    <w:rsid w:val="00C12950"/>
  </w:style>
  <w:style w:type="character" w:customStyle="1" w:styleId="skypepnhtextspan">
    <w:name w:val="skype_pnh_text_span"/>
    <w:basedOn w:val="Carpredefinitoparagrafo"/>
    <w:rsid w:val="00C12950"/>
  </w:style>
  <w:style w:type="character" w:customStyle="1" w:styleId="skypepnhrightspan">
    <w:name w:val="skype_pnh_right_span"/>
    <w:basedOn w:val="Carpredefinitoparagrafo"/>
    <w:rsid w:val="00C12950"/>
  </w:style>
  <w:style w:type="paragraph" w:styleId="Sommario1">
    <w:name w:val="toc 1"/>
    <w:basedOn w:val="Normale"/>
    <w:next w:val="Normale"/>
    <w:autoRedefine/>
    <w:uiPriority w:val="39"/>
    <w:rsid w:val="00F8333D"/>
    <w:pPr>
      <w:tabs>
        <w:tab w:val="right" w:leader="dot" w:pos="9906"/>
      </w:tabs>
      <w:spacing w:before="120" w:after="120"/>
      <w:jc w:val="left"/>
    </w:pPr>
    <w:rPr>
      <w:rFonts w:ascii="Calibri" w:hAnsi="Calibri"/>
      <w:b/>
      <w:bCs/>
      <w:caps/>
      <w:szCs w:val="20"/>
    </w:rPr>
  </w:style>
  <w:style w:type="paragraph" w:styleId="Sommario2">
    <w:name w:val="toc 2"/>
    <w:basedOn w:val="Normale"/>
    <w:next w:val="Normale"/>
    <w:autoRedefine/>
    <w:uiPriority w:val="39"/>
    <w:rsid w:val="00F8333D"/>
    <w:pPr>
      <w:spacing w:after="0"/>
      <w:ind w:left="200"/>
      <w:jc w:val="left"/>
    </w:pPr>
    <w:rPr>
      <w:rFonts w:ascii="Calibri" w:hAnsi="Calibri"/>
      <w:szCs w:val="20"/>
    </w:rPr>
  </w:style>
  <w:style w:type="paragraph" w:styleId="Indicedellefigure">
    <w:name w:val="table of figures"/>
    <w:basedOn w:val="Normale"/>
    <w:next w:val="Normale"/>
    <w:uiPriority w:val="99"/>
    <w:rsid w:val="00F8333D"/>
    <w:rPr>
      <w:rFonts w:ascii="Calibri" w:hAnsi="Calibri"/>
    </w:rPr>
  </w:style>
  <w:style w:type="paragraph" w:styleId="Sommario3">
    <w:name w:val="toc 3"/>
    <w:basedOn w:val="Normale"/>
    <w:next w:val="Normale"/>
    <w:autoRedefine/>
    <w:uiPriority w:val="39"/>
    <w:rsid w:val="00F8333D"/>
    <w:pPr>
      <w:spacing w:after="0"/>
      <w:ind w:left="400"/>
      <w:jc w:val="left"/>
    </w:pPr>
    <w:rPr>
      <w:rFonts w:ascii="Calibri" w:hAnsi="Calibri"/>
      <w:iCs/>
      <w:szCs w:val="20"/>
    </w:rPr>
  </w:style>
  <w:style w:type="paragraph" w:styleId="Didascalia">
    <w:name w:val="caption"/>
    <w:basedOn w:val="Normale"/>
    <w:next w:val="Normale"/>
    <w:unhideWhenUsed/>
    <w:qFormat/>
    <w:rsid w:val="007E2973"/>
    <w:pPr>
      <w:spacing w:after="200"/>
    </w:pPr>
    <w:rPr>
      <w:b/>
      <w:bCs/>
      <w:color w:val="4F81BD" w:themeColor="accent1"/>
      <w:sz w:val="18"/>
      <w:szCs w:val="18"/>
    </w:rPr>
  </w:style>
  <w:style w:type="table" w:styleId="Grigliamedia3-Colore1">
    <w:name w:val="Medium Grid 3 Accent 1"/>
    <w:basedOn w:val="Tabellanormale"/>
    <w:uiPriority w:val="69"/>
    <w:rsid w:val="00A001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Elencochiaro-Colore1">
    <w:name w:val="Light List Accent 1"/>
    <w:basedOn w:val="Tabellanormale"/>
    <w:uiPriority w:val="61"/>
    <w:rsid w:val="003533A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gliamedia3-Colore5">
    <w:name w:val="Medium Grid 3 Accent 5"/>
    <w:basedOn w:val="Tabellanormale"/>
    <w:uiPriority w:val="69"/>
    <w:rsid w:val="004161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ormaleWeb">
    <w:name w:val="Normal (Web)"/>
    <w:basedOn w:val="Normale"/>
    <w:uiPriority w:val="99"/>
    <w:unhideWhenUsed/>
    <w:rsid w:val="00996D4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it-IT" w:eastAsia="it-IT"/>
    </w:rPr>
  </w:style>
  <w:style w:type="character" w:styleId="Enfasiintensa">
    <w:name w:val="Intense Emphasis"/>
    <w:basedOn w:val="Carpredefinitoparagrafo"/>
    <w:qFormat/>
    <w:rsid w:val="00641098"/>
    <w:rPr>
      <w:b/>
      <w:bCs/>
      <w:i/>
      <w:iCs/>
      <w:color w:val="4F81BD" w:themeColor="accent1"/>
    </w:rPr>
  </w:style>
  <w:style w:type="paragraph" w:styleId="Revisione">
    <w:name w:val="Revision"/>
    <w:hidden/>
    <w:uiPriority w:val="99"/>
    <w:semiHidden/>
    <w:rsid w:val="00B659B5"/>
    <w:rPr>
      <w:rFonts w:ascii="Tahoma" w:hAnsi="Tahoma"/>
      <w:szCs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9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1038">
                      <w:marLeft w:val="99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3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9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28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59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504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5633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932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06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997">
          <w:marLeft w:val="100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66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0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391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23959">
          <w:marLeft w:val="28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273">
          <w:marLeft w:val="288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86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jp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FE05-AF81-4F79-95B3-497724B4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Minutes of the CRISADMIN kick-off meeting</vt:lpstr>
    </vt:vector>
  </TitlesOfParts>
  <Company>CATTID</Company>
  <LinksUpToDate>false</LinksUpToDate>
  <CharactersWithSpaces>6356</CharactersWithSpaces>
  <SharedDoc>false</SharedDoc>
  <HLinks>
    <vt:vector size="36" baseType="variant">
      <vt:variant>
        <vt:i4>8126560</vt:i4>
      </vt:variant>
      <vt:variant>
        <vt:i4>9</vt:i4>
      </vt:variant>
      <vt:variant>
        <vt:i4>0</vt:i4>
      </vt:variant>
      <vt:variant>
        <vt:i4>5</vt:i4>
      </vt:variant>
      <vt:variant>
        <vt:lpwstr>http://www.artdecoroma.it/</vt:lpwstr>
      </vt:variant>
      <vt:variant>
        <vt:lpwstr/>
      </vt:variant>
      <vt:variant>
        <vt:i4>6750219</vt:i4>
      </vt:variant>
      <vt:variant>
        <vt:i4>6</vt:i4>
      </vt:variant>
      <vt:variant>
        <vt:i4>0</vt:i4>
      </vt:variant>
      <vt:variant>
        <vt:i4>5</vt:i4>
      </vt:variant>
      <vt:variant>
        <vt:lpwstr>mailto:artdeco.rm@bestwestern.it</vt:lpwstr>
      </vt:variant>
      <vt:variant>
        <vt:lpwstr/>
      </vt:variant>
      <vt:variant>
        <vt:i4>5242897</vt:i4>
      </vt:variant>
      <vt:variant>
        <vt:i4>3</vt:i4>
      </vt:variant>
      <vt:variant>
        <vt:i4>0</vt:i4>
      </vt:variant>
      <vt:variant>
        <vt:i4>5</vt:i4>
      </vt:variant>
      <vt:variant>
        <vt:lpwstr>http://www.hoteluniverso.com/</vt:lpwstr>
      </vt:variant>
      <vt:variant>
        <vt:lpwstr/>
      </vt:variant>
      <vt:variant>
        <vt:i4>6029345</vt:i4>
      </vt:variant>
      <vt:variant>
        <vt:i4>0</vt:i4>
      </vt:variant>
      <vt:variant>
        <vt:i4>0</vt:i4>
      </vt:variant>
      <vt:variant>
        <vt:i4>5</vt:i4>
      </vt:variant>
      <vt:variant>
        <vt:lpwstr>mailto:universo.rm@bestwestern.it</vt:lpwstr>
      </vt:variant>
      <vt:variant>
        <vt:lpwstr/>
      </vt:variant>
      <vt:variant>
        <vt:i4>393224</vt:i4>
      </vt:variant>
      <vt:variant>
        <vt:i4>3</vt:i4>
      </vt:variant>
      <vt:variant>
        <vt:i4>0</vt:i4>
      </vt:variant>
      <vt:variant>
        <vt:i4>5</vt:i4>
      </vt:variant>
      <vt:variant>
        <vt:lpwstr>http://www.globushotel.info/</vt:lpwstr>
      </vt:variant>
      <vt:variant>
        <vt:lpwstr/>
      </vt:variant>
      <vt:variant>
        <vt:i4>2818137</vt:i4>
      </vt:variant>
      <vt:variant>
        <vt:i4>0</vt:i4>
      </vt:variant>
      <vt:variant>
        <vt:i4>0</vt:i4>
      </vt:variant>
      <vt:variant>
        <vt:i4>5</vt:i4>
      </vt:variant>
      <vt:variant>
        <vt:lpwstr>mailto:globus.rm@bestwestern.it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CRISADMIN kick-off meeting</dc:title>
  <dc:subject>Meeting/Minutes</dc:subject>
  <dc:creator>Riccardo Onori</dc:creator>
  <cp:lastModifiedBy>Francesca</cp:lastModifiedBy>
  <cp:revision>3</cp:revision>
  <cp:lastPrinted>2012-08-10T10:53:00Z</cp:lastPrinted>
  <dcterms:created xsi:type="dcterms:W3CDTF">2020-07-31T10:15:00Z</dcterms:created>
  <dcterms:modified xsi:type="dcterms:W3CDTF">2020-07-31T10:16:00Z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Version">
    <vt:i4>2</vt:i4>
  </property>
</Properties>
</file>